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FA92" w14:textId="6C1EE3CB" w:rsidR="004B1584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2163C">
        <w:rPr>
          <w:rFonts w:ascii="Times New Roman" w:hAnsi="Times New Roman" w:cs="Times New Roman"/>
          <w:b/>
          <w:sz w:val="24"/>
          <w:szCs w:val="24"/>
        </w:rPr>
        <w:t>3</w:t>
      </w:r>
    </w:p>
    <w:p w14:paraId="0E037188" w14:textId="77777777" w:rsidR="003B66A7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заседания Комиссии по обеспечению безопасности</w:t>
      </w:r>
    </w:p>
    <w:p w14:paraId="3527349D" w14:textId="77777777" w:rsidR="003B66A7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дорожного движения Администрации местного</w:t>
      </w:r>
    </w:p>
    <w:p w14:paraId="3C1A4C71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самоуправления Моздокского городского поселения</w:t>
      </w:r>
    </w:p>
    <w:p w14:paraId="57F369FC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35C7B5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3B3875" w14:textId="03A15A95" w:rsidR="003B66A7" w:rsidRPr="00877CDE" w:rsidRDefault="003B66A7" w:rsidP="003B66A7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7CDE">
        <w:rPr>
          <w:rFonts w:ascii="Times New Roman" w:hAnsi="Times New Roman" w:cs="Times New Roman"/>
          <w:b/>
          <w:bCs/>
          <w:sz w:val="24"/>
          <w:szCs w:val="24"/>
        </w:rPr>
        <w:t xml:space="preserve">г. Моздок                                                                                                  </w:t>
      </w:r>
      <w:r w:rsidR="001254D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32163C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2163C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017480"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</w:p>
    <w:p w14:paraId="6CF1A1D7" w14:textId="49EC56C3" w:rsidR="003B66A7" w:rsidRPr="00877CDE" w:rsidRDefault="003B66A7" w:rsidP="003B66A7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7CD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216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77CDE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</w:t>
      </w:r>
    </w:p>
    <w:p w14:paraId="0CDA9DEF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– Зам. Главы Администрации местного самоуправления Моздокского городского поселения Демуров З.Б.</w:t>
      </w:r>
    </w:p>
    <w:p w14:paraId="39E991CC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8B0CE2" w14:textId="77777777" w:rsidR="003B66A7" w:rsidRPr="008D3436" w:rsidRDefault="003B66A7" w:rsidP="003B66A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14:paraId="017A28C6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Шаргородский К.Ю. – Зам. директора МКУ МО МГП «УГХ».</w:t>
      </w:r>
    </w:p>
    <w:p w14:paraId="467AF245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AD1FB3" w14:textId="77777777" w:rsidR="003B66A7" w:rsidRPr="008D3436" w:rsidRDefault="003B66A7" w:rsidP="003B66A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>Присутствуют члены комиссии:</w:t>
      </w:r>
    </w:p>
    <w:p w14:paraId="0DA60B25" w14:textId="77777777" w:rsidR="003B66A7" w:rsidRDefault="003B66A7" w:rsidP="00980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старший государственный инспектор дорожного надзора ОГИБДД ОМВД РФ по Моздокскому району РСО-Алания, капитан полиции.</w:t>
      </w:r>
    </w:p>
    <w:p w14:paraId="27F83841" w14:textId="77777777" w:rsidR="008D3436" w:rsidRDefault="008D3436" w:rsidP="00980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 - Государственный инспектор дорожного надзора ОГИБДД ОМВД РФ по Моздокскому району РСО-Алания, майор полиции.</w:t>
      </w:r>
    </w:p>
    <w:p w14:paraId="330DFF75" w14:textId="439B7C09" w:rsidR="008D3436" w:rsidRPr="00017480" w:rsidRDefault="0032163C" w:rsidP="00980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Туганова И.А.</w:t>
      </w:r>
      <w:r w:rsidR="008D3436">
        <w:rPr>
          <w:rFonts w:ascii="Times New Roman" w:hAnsi="Times New Roman" w:cs="Times New Roman"/>
          <w:sz w:val="24"/>
          <w:szCs w:val="24"/>
        </w:rPr>
        <w:t xml:space="preserve"> – Д</w:t>
      </w:r>
      <w:r>
        <w:rPr>
          <w:rFonts w:ascii="Times New Roman" w:hAnsi="Times New Roman" w:cs="Times New Roman"/>
          <w:sz w:val="24"/>
          <w:szCs w:val="24"/>
        </w:rPr>
        <w:t>иректор МКУ МО МГП «УГХ».</w:t>
      </w:r>
    </w:p>
    <w:p w14:paraId="3B0E06D8" w14:textId="54FAE5C1" w:rsidR="008D3436" w:rsidRDefault="0032163C" w:rsidP="00980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 В.А.</w:t>
      </w:r>
      <w:r w:rsidR="008D3436">
        <w:rPr>
          <w:rFonts w:ascii="Times New Roman" w:hAnsi="Times New Roman" w:cs="Times New Roman"/>
          <w:sz w:val="24"/>
          <w:szCs w:val="24"/>
        </w:rPr>
        <w:t xml:space="preserve"> – Деп</w:t>
      </w:r>
      <w:r>
        <w:rPr>
          <w:rFonts w:ascii="Times New Roman" w:hAnsi="Times New Roman" w:cs="Times New Roman"/>
          <w:sz w:val="24"/>
          <w:szCs w:val="24"/>
        </w:rPr>
        <w:t>утат Парламента РСО-Алания.</w:t>
      </w:r>
    </w:p>
    <w:p w14:paraId="7D299F68" w14:textId="276CF2ED" w:rsidR="00017480" w:rsidRDefault="00017480" w:rsidP="00980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Алексенко М.А. –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2429500E" w14:textId="77777777" w:rsidR="008D3436" w:rsidRPr="00017480" w:rsidRDefault="008D3436" w:rsidP="008D343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1748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066950D7" w14:textId="64951491" w:rsidR="007257FE" w:rsidRDefault="007257FE" w:rsidP="007257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Шамургалкиной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по вопросу установки искусственной дорожной неровности с соответствующими дорожными знаками по ул. Мира в районе домов № 9а – 14. Все работы заявитель обязуется выполнить за свой счёт.</w:t>
      </w:r>
    </w:p>
    <w:p w14:paraId="4642F86F" w14:textId="400730C8" w:rsidR="002649A3" w:rsidRDefault="002649A3" w:rsidP="007257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главы АМС Моздокского района Ярового О.Д. с целью исполнения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2.3, п.2 протокольного решения комиссии по разработке схемы размещения нестационарных торговых объектов на территории муниципального образования Моздокский район по вопросу</w:t>
      </w:r>
      <w:r w:rsidR="004D3193">
        <w:rPr>
          <w:rFonts w:ascii="Times New Roman" w:hAnsi="Times New Roman" w:cs="Times New Roman"/>
          <w:sz w:val="24"/>
          <w:szCs w:val="24"/>
        </w:rPr>
        <w:t xml:space="preserve"> рекомендации по</w:t>
      </w:r>
      <w:r>
        <w:rPr>
          <w:rFonts w:ascii="Times New Roman" w:hAnsi="Times New Roman" w:cs="Times New Roman"/>
          <w:sz w:val="24"/>
          <w:szCs w:val="24"/>
        </w:rPr>
        <w:t xml:space="preserve"> перенос</w:t>
      </w:r>
      <w:r w:rsidR="004D319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пешеходного перехода по ул. Салганюка, в районе</w:t>
      </w:r>
      <w:r w:rsidR="004D3193">
        <w:rPr>
          <w:rFonts w:ascii="Times New Roman" w:hAnsi="Times New Roman" w:cs="Times New Roman"/>
          <w:sz w:val="24"/>
          <w:szCs w:val="24"/>
        </w:rPr>
        <w:t xml:space="preserve"> многоквартирного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="004D3193">
        <w:rPr>
          <w:rFonts w:ascii="Times New Roman" w:hAnsi="Times New Roman" w:cs="Times New Roman"/>
          <w:sz w:val="24"/>
          <w:szCs w:val="24"/>
        </w:rPr>
        <w:t xml:space="preserve"> № 85.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13BE2" w14:textId="50E573C7" w:rsidR="004E3750" w:rsidRDefault="004E3750" w:rsidP="004E37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гр. Магомедова С.М. по вопросу установки искусственной дорожной неровности с соответствующими дорожными знаками по ул. Чкалова, 31«А».</w:t>
      </w:r>
    </w:p>
    <w:p w14:paraId="5C6FB573" w14:textId="66047DF7" w:rsidR="007257FE" w:rsidRPr="007A30CA" w:rsidRDefault="00013832" w:rsidP="007257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жителей ул. Форштадтская по вопросу установки искусственной дорожной неровности с соответствующими дорожными знаками перед поворотом с ул. Руставели на ул. Форштадтскую, установить знак 2.5 «Движение без остановки запрещено». Сделать тротуар по ул. Форштадтской от ул. Руставели до дома № 36 по ул. Форштад</w:t>
      </w:r>
      <w:r w:rsidR="007545A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ская</w:t>
      </w:r>
      <w:r w:rsidR="007545A0">
        <w:rPr>
          <w:rFonts w:ascii="Times New Roman" w:hAnsi="Times New Roman" w:cs="Times New Roman"/>
          <w:sz w:val="24"/>
          <w:szCs w:val="24"/>
        </w:rPr>
        <w:t>.</w:t>
      </w:r>
    </w:p>
    <w:p w14:paraId="7186FD67" w14:textId="6DB515B2" w:rsidR="00D55002" w:rsidRDefault="00D55002" w:rsidP="00980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гр.</w:t>
      </w:r>
      <w:r w:rsidR="00015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760">
        <w:rPr>
          <w:rFonts w:ascii="Times New Roman" w:hAnsi="Times New Roman" w:cs="Times New Roman"/>
          <w:sz w:val="24"/>
          <w:szCs w:val="24"/>
        </w:rPr>
        <w:t>Клинчаян</w:t>
      </w:r>
      <w:proofErr w:type="spellEnd"/>
      <w:r w:rsidR="00015760">
        <w:rPr>
          <w:rFonts w:ascii="Times New Roman" w:hAnsi="Times New Roman" w:cs="Times New Roman"/>
          <w:sz w:val="24"/>
          <w:szCs w:val="24"/>
        </w:rPr>
        <w:t xml:space="preserve"> А.Н. по вопросу благоустройства муниципальной территории, прилегающей к торговому объекту по ул. </w:t>
      </w:r>
      <w:r w:rsidR="005A2246">
        <w:rPr>
          <w:rFonts w:ascii="Times New Roman" w:hAnsi="Times New Roman" w:cs="Times New Roman"/>
          <w:sz w:val="24"/>
          <w:szCs w:val="24"/>
        </w:rPr>
        <w:t>Мира, 40. Все работы заявитель обязуется выполнить за свой счет.</w:t>
      </w:r>
    </w:p>
    <w:p w14:paraId="570E2E19" w14:textId="386637F7" w:rsidR="00FC5537" w:rsidRDefault="00FC5537" w:rsidP="00980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жителей ул. Маяковского по вопросу перевода участка дороги от ул. Шаумяна до ул. Соколовского на одностороннее движение из-за загруженного автомобильного движения.</w:t>
      </w:r>
    </w:p>
    <w:p w14:paraId="447DD6EC" w14:textId="780D52AE" w:rsidR="007734F5" w:rsidRDefault="007734F5" w:rsidP="00980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Обращение гр. Захарян Л.Г. по вопросу обустройства подъезда к магазину по ул. Юбилейная, д. 4 «и». </w:t>
      </w:r>
    </w:p>
    <w:p w14:paraId="1B703980" w14:textId="7F70913B" w:rsidR="00BA2531" w:rsidRDefault="00BA2531" w:rsidP="00BA25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531">
        <w:rPr>
          <w:rFonts w:ascii="Times New Roman" w:hAnsi="Times New Roman" w:cs="Times New Roman"/>
          <w:sz w:val="24"/>
          <w:szCs w:val="24"/>
        </w:rPr>
        <w:t xml:space="preserve">Обращение </w:t>
      </w:r>
      <w:bookmarkStart w:id="0" w:name="_Hlk84500540"/>
      <w:r w:rsidRPr="00BA2531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Pr="00BA2531">
        <w:rPr>
          <w:rFonts w:ascii="Times New Roman" w:hAnsi="Times New Roman" w:cs="Times New Roman"/>
          <w:sz w:val="24"/>
          <w:szCs w:val="24"/>
        </w:rPr>
        <w:t>Гугиева</w:t>
      </w:r>
      <w:proofErr w:type="spellEnd"/>
      <w:r w:rsidRPr="00BA2531">
        <w:rPr>
          <w:rFonts w:ascii="Times New Roman" w:hAnsi="Times New Roman" w:cs="Times New Roman"/>
          <w:sz w:val="24"/>
          <w:szCs w:val="24"/>
        </w:rPr>
        <w:t xml:space="preserve"> Г.Г. по вопросу </w:t>
      </w:r>
      <w:r>
        <w:rPr>
          <w:rFonts w:ascii="Times New Roman" w:hAnsi="Times New Roman" w:cs="Times New Roman"/>
          <w:sz w:val="24"/>
          <w:szCs w:val="24"/>
        </w:rPr>
        <w:t>согласования</w:t>
      </w:r>
      <w:r w:rsidR="00193EFA">
        <w:rPr>
          <w:rFonts w:ascii="Times New Roman" w:hAnsi="Times New Roman" w:cs="Times New Roman"/>
          <w:sz w:val="24"/>
          <w:szCs w:val="24"/>
        </w:rPr>
        <w:t xml:space="preserve"> схемы</w:t>
      </w:r>
      <w:r w:rsidRPr="00BA2531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по ул. Салганюка, в районе многоквартирного жилого дома № 85 и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Соровецкой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по вопросу согласования</w:t>
      </w:r>
      <w:r w:rsidR="00193EFA">
        <w:rPr>
          <w:rFonts w:ascii="Times New Roman" w:hAnsi="Times New Roman" w:cs="Times New Roman"/>
          <w:sz w:val="24"/>
          <w:szCs w:val="24"/>
        </w:rPr>
        <w:t xml:space="preserve"> схемы</w:t>
      </w:r>
      <w:r w:rsidRPr="00BA253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у боковой стены здания кафе «Кавказ».</w:t>
      </w:r>
    </w:p>
    <w:bookmarkEnd w:id="0"/>
    <w:p w14:paraId="1415F016" w14:textId="2B99F6F9" w:rsidR="007A30CA" w:rsidRDefault="00293B6E" w:rsidP="00193A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Совета общественности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Моздок-1 по вопросу </w:t>
      </w:r>
      <w:r w:rsidR="006B4270">
        <w:rPr>
          <w:rFonts w:ascii="Times New Roman" w:hAnsi="Times New Roman" w:cs="Times New Roman"/>
          <w:sz w:val="24"/>
          <w:szCs w:val="24"/>
        </w:rPr>
        <w:t>установки дорожных знаков,</w:t>
      </w:r>
      <w:r>
        <w:rPr>
          <w:rFonts w:ascii="Times New Roman" w:hAnsi="Times New Roman" w:cs="Times New Roman"/>
          <w:sz w:val="24"/>
          <w:szCs w:val="24"/>
        </w:rPr>
        <w:t xml:space="preserve"> ограничивающих скоростной режим, установить искусственные дорожные неровности с сопутствующими дорожными знаками.</w:t>
      </w:r>
    </w:p>
    <w:p w14:paraId="4CA476D6" w14:textId="25641D9C" w:rsidR="006B4270" w:rsidRDefault="006B4270" w:rsidP="00193A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Директора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ДИМВГПВиИ</w:t>
      </w:r>
      <w:proofErr w:type="spellEnd"/>
      <w:r w:rsidR="00A13FB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13FB0">
        <w:rPr>
          <w:rFonts w:ascii="Times New Roman" w:hAnsi="Times New Roman" w:cs="Times New Roman"/>
          <w:sz w:val="24"/>
          <w:szCs w:val="24"/>
        </w:rPr>
        <w:t>Чекмилёвой</w:t>
      </w:r>
      <w:proofErr w:type="spellEnd"/>
      <w:r w:rsidR="00A13FB0">
        <w:rPr>
          <w:rFonts w:ascii="Times New Roman" w:hAnsi="Times New Roman" w:cs="Times New Roman"/>
          <w:sz w:val="24"/>
          <w:szCs w:val="24"/>
        </w:rPr>
        <w:t xml:space="preserve"> С.В. по вопросу обустройства прилегающей территории для стоянки инвалидов</w:t>
      </w:r>
      <w:r w:rsidR="001335C8">
        <w:rPr>
          <w:rFonts w:ascii="Times New Roman" w:hAnsi="Times New Roman" w:cs="Times New Roman"/>
          <w:sz w:val="24"/>
          <w:szCs w:val="24"/>
        </w:rPr>
        <w:t xml:space="preserve"> по ул. Гоголя, 39</w:t>
      </w:r>
      <w:r w:rsidR="00A13FB0">
        <w:rPr>
          <w:rFonts w:ascii="Times New Roman" w:hAnsi="Times New Roman" w:cs="Times New Roman"/>
          <w:sz w:val="24"/>
          <w:szCs w:val="24"/>
        </w:rPr>
        <w:t>.</w:t>
      </w:r>
    </w:p>
    <w:p w14:paraId="0CD0C28A" w14:textId="1B5FC35A" w:rsidR="005A3E0C" w:rsidRDefault="005A3E0C" w:rsidP="00193A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7D3">
        <w:rPr>
          <w:rFonts w:ascii="Times New Roman" w:hAnsi="Times New Roman" w:cs="Times New Roman"/>
          <w:sz w:val="24"/>
          <w:szCs w:val="24"/>
        </w:rPr>
        <w:t>Обращение 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sz w:val="24"/>
          <w:szCs w:val="24"/>
        </w:rPr>
        <w:t xml:space="preserve"> установке искусственной дорожной неровности по ул. Красноармейская в районе дома № 13 на пересечении с ул. Орджоникидзе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знаками.</w:t>
      </w:r>
    </w:p>
    <w:p w14:paraId="43D61F26" w14:textId="6C8630DB" w:rsidR="004707B5" w:rsidRDefault="004707B5" w:rsidP="00193A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</w:t>
      </w:r>
      <w:r w:rsidR="005B7FEC">
        <w:rPr>
          <w:rFonts w:ascii="Times New Roman" w:hAnsi="Times New Roman" w:cs="Times New Roman"/>
          <w:sz w:val="24"/>
          <w:szCs w:val="24"/>
        </w:rPr>
        <w:t xml:space="preserve"> по вопросу согласования схемы земельного участка по ул. Близнюка, у передней межи земельного участка № 20, площадью 152 м2 для благоустройства и участка площадью 30 м2 для размещения НТО.</w:t>
      </w:r>
    </w:p>
    <w:p w14:paraId="730D40A2" w14:textId="371C1B13" w:rsidR="005B7FEC" w:rsidRDefault="005B7FEC" w:rsidP="00193A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жителей ул. Армянской по вопросу </w:t>
      </w:r>
      <w:r w:rsidR="009F074C">
        <w:rPr>
          <w:rFonts w:ascii="Times New Roman" w:hAnsi="Times New Roman" w:cs="Times New Roman"/>
          <w:sz w:val="24"/>
          <w:szCs w:val="24"/>
        </w:rPr>
        <w:t>аварийно-опасной ситуации на ул. Армянской на пересечении с ул. Шаумяна, ул. Анджиевского, ул. Фурманова, ул. Интернациональная.</w:t>
      </w:r>
    </w:p>
    <w:p w14:paraId="4C4789D5" w14:textId="1E02A990" w:rsidR="00E47512" w:rsidRDefault="00E47512" w:rsidP="00193A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директора ООО «Эврика» Антонова В.В. по вопросу обеспечения проезда грузового автотранспорта к базе обслуживания, расположенной по адресу ул. Тельмана, 60 с установкой соответствующих дорожных знаков.</w:t>
      </w:r>
    </w:p>
    <w:p w14:paraId="672FCB5B" w14:textId="656FED75" w:rsidR="00F1407B" w:rsidRDefault="00F1407B" w:rsidP="00193A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директора МУП «МТС»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по вопросу установки дорожного знака 3.27 «Остановка запрещена» по адресу ул. Первомайская, 37 «Е» с зоной действия знака от ул. Первомайская, 37 «Д» до ул. Первомайская, 39 в целях обеспечения безопасности объекта топливно-энергетического комплекса.</w:t>
      </w:r>
    </w:p>
    <w:p w14:paraId="11F5974B" w14:textId="7B88C8D5" w:rsidR="00D546B7" w:rsidRDefault="00D546B7" w:rsidP="00193A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Врио Главы Администрации Моздокского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Адырхаева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 по обращению директора МУП «МЭС» Дзгоева А.М. по вопросу переноса остановки общественного транспорта на 50 метров от въезда</w:t>
      </w:r>
      <w:r w:rsidR="009C024D">
        <w:rPr>
          <w:rFonts w:ascii="Times New Roman" w:hAnsi="Times New Roman" w:cs="Times New Roman"/>
          <w:sz w:val="24"/>
          <w:szCs w:val="24"/>
        </w:rPr>
        <w:t xml:space="preserve"> на территорию МУП «МЭС» по ул. Степная, 23 </w:t>
      </w:r>
      <w:r w:rsidR="00E779B0">
        <w:rPr>
          <w:rFonts w:ascii="Times New Roman" w:hAnsi="Times New Roman" w:cs="Times New Roman"/>
          <w:sz w:val="24"/>
          <w:szCs w:val="24"/>
        </w:rPr>
        <w:t>из-за</w:t>
      </w:r>
      <w:r w:rsidR="009C024D">
        <w:rPr>
          <w:rFonts w:ascii="Times New Roman" w:hAnsi="Times New Roman" w:cs="Times New Roman"/>
          <w:sz w:val="24"/>
          <w:szCs w:val="24"/>
        </w:rPr>
        <w:t xml:space="preserve"> создавания аварийно-опасной ситуации.</w:t>
      </w:r>
    </w:p>
    <w:p w14:paraId="48BFE5C2" w14:textId="563EC671" w:rsidR="00C74417" w:rsidRDefault="00DB0178" w:rsidP="00193A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7D3">
        <w:rPr>
          <w:rFonts w:ascii="Times New Roman" w:hAnsi="Times New Roman" w:cs="Times New Roman"/>
          <w:sz w:val="24"/>
          <w:szCs w:val="24"/>
        </w:rPr>
        <w:t>Обращение 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sz w:val="24"/>
          <w:szCs w:val="24"/>
        </w:rPr>
        <w:t xml:space="preserve"> установки дорожных знаков 3.27 «Остановка запрещена» по обе стороны движения транспортных средств с нанесением дорожной разметки желтого цвета по адресу г. Моздок, Юбилейный проезд дом № 17 Структурное подразделение-отделения МБОУ СОШ № 3.</w:t>
      </w:r>
    </w:p>
    <w:p w14:paraId="09FC2202" w14:textId="77777777" w:rsidR="00DB0178" w:rsidRDefault="00DB0178" w:rsidP="00DB01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7D3">
        <w:rPr>
          <w:rFonts w:ascii="Times New Roman" w:hAnsi="Times New Roman" w:cs="Times New Roman"/>
          <w:sz w:val="24"/>
          <w:szCs w:val="24"/>
        </w:rPr>
        <w:t>Обращение 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sz w:val="24"/>
          <w:szCs w:val="24"/>
        </w:rPr>
        <w:t xml:space="preserve"> установки искусственной дорожной неровности по ул. Кирова в районе строения № 41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знаками.</w:t>
      </w:r>
    </w:p>
    <w:p w14:paraId="1CE23BC5" w14:textId="18F76C70" w:rsidR="007A30CA" w:rsidRPr="00FE2BC6" w:rsidRDefault="00FE2BC6" w:rsidP="007A30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7D3">
        <w:rPr>
          <w:rFonts w:ascii="Times New Roman" w:hAnsi="Times New Roman" w:cs="Times New Roman"/>
          <w:sz w:val="24"/>
          <w:szCs w:val="24"/>
        </w:rPr>
        <w:lastRenderedPageBreak/>
        <w:t>Обращение начальника ОГИБДД отдела МВД России по Моздокскому району РСО-Алания Икаева А.Ф. по вопросу</w:t>
      </w:r>
      <w:r>
        <w:rPr>
          <w:rFonts w:ascii="Times New Roman" w:hAnsi="Times New Roman" w:cs="Times New Roman"/>
          <w:sz w:val="24"/>
          <w:szCs w:val="24"/>
        </w:rPr>
        <w:t xml:space="preserve"> установки искусственной дорожной неровности по ул. Кирова в районе строения № 42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знаками.</w:t>
      </w:r>
    </w:p>
    <w:p w14:paraId="220603E5" w14:textId="498D7C21" w:rsidR="00980295" w:rsidRDefault="00980295" w:rsidP="0098029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DFD56E" w14:textId="77777777" w:rsidR="00E779B0" w:rsidRPr="00980295" w:rsidRDefault="00E779B0" w:rsidP="0098029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873DBC" w14:textId="77777777" w:rsidR="00A123DF" w:rsidRPr="00363476" w:rsidRDefault="006131BD" w:rsidP="0036347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68849801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A123DF"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A123DF"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758395D" w14:textId="5A58814D" w:rsidR="00363476" w:rsidRDefault="00A123DF" w:rsidP="00980295">
      <w:pPr>
        <w:jc w:val="both"/>
        <w:rPr>
          <w:rFonts w:ascii="Times New Roman" w:hAnsi="Times New Roman" w:cs="Times New Roman"/>
          <w:sz w:val="24"/>
          <w:szCs w:val="24"/>
        </w:rPr>
      </w:pPr>
      <w:r w:rsidRPr="007257FE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7257FE">
        <w:rPr>
          <w:rFonts w:ascii="Times New Roman" w:hAnsi="Times New Roman" w:cs="Times New Roman"/>
          <w:sz w:val="24"/>
          <w:szCs w:val="24"/>
        </w:rPr>
        <w:t>.:</w:t>
      </w:r>
      <w:r w:rsidR="00363476" w:rsidRPr="007257FE">
        <w:rPr>
          <w:rFonts w:ascii="Times New Roman" w:hAnsi="Times New Roman" w:cs="Times New Roman"/>
          <w:sz w:val="24"/>
          <w:szCs w:val="24"/>
        </w:rPr>
        <w:t xml:space="preserve"> </w:t>
      </w:r>
      <w:r w:rsidR="000758F7" w:rsidRPr="007257FE">
        <w:rPr>
          <w:rFonts w:ascii="Times New Roman" w:hAnsi="Times New Roman" w:cs="Times New Roman"/>
          <w:sz w:val="24"/>
          <w:szCs w:val="24"/>
        </w:rPr>
        <w:t xml:space="preserve">в АМС Моздокского городского поселения поступило </w:t>
      </w:r>
      <w:bookmarkStart w:id="2" w:name="_Hlk75185618"/>
      <w:r w:rsidR="000758F7" w:rsidRPr="007257FE">
        <w:rPr>
          <w:rFonts w:ascii="Times New Roman" w:hAnsi="Times New Roman" w:cs="Times New Roman"/>
          <w:sz w:val="24"/>
          <w:szCs w:val="24"/>
        </w:rPr>
        <w:t>обращение</w:t>
      </w:r>
      <w:r w:rsidR="007257FE" w:rsidRPr="007257FE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="007257FE" w:rsidRPr="007257FE">
        <w:rPr>
          <w:rFonts w:ascii="Times New Roman" w:hAnsi="Times New Roman" w:cs="Times New Roman"/>
          <w:sz w:val="24"/>
          <w:szCs w:val="24"/>
        </w:rPr>
        <w:t>Шамургалкиной</w:t>
      </w:r>
      <w:proofErr w:type="spellEnd"/>
      <w:r w:rsidR="007257FE" w:rsidRPr="007257FE">
        <w:rPr>
          <w:rFonts w:ascii="Times New Roman" w:hAnsi="Times New Roman" w:cs="Times New Roman"/>
          <w:sz w:val="24"/>
          <w:szCs w:val="24"/>
        </w:rPr>
        <w:t xml:space="preserve"> Н.В. по вопросу установки искусственной дорожной неровности с соответствующими дорожными знаками по ул. Мира в районе домов № 9а – 14. Все работы заявитель обязуется выполнить за свой счёт.</w:t>
      </w:r>
    </w:p>
    <w:bookmarkEnd w:id="2"/>
    <w:p w14:paraId="6051D0FB" w14:textId="3503A739" w:rsidR="003D74C4" w:rsidRDefault="00363476" w:rsidP="00FE2BC6">
      <w:pPr>
        <w:shd w:val="clear" w:color="auto" w:fill="FFFFFF"/>
        <w:tabs>
          <w:tab w:val="left" w:pos="1637"/>
        </w:tabs>
        <w:spacing w:befor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7FE">
        <w:rPr>
          <w:rFonts w:ascii="Times New Roman" w:hAnsi="Times New Roman" w:cs="Times New Roman"/>
          <w:sz w:val="24"/>
          <w:szCs w:val="24"/>
        </w:rPr>
        <w:t xml:space="preserve">удовлетворить обращение гр. </w:t>
      </w:r>
      <w:proofErr w:type="spellStart"/>
      <w:r w:rsidR="007257FE" w:rsidRPr="007257FE">
        <w:rPr>
          <w:rFonts w:ascii="Times New Roman" w:hAnsi="Times New Roman" w:cs="Times New Roman"/>
          <w:sz w:val="24"/>
          <w:szCs w:val="24"/>
        </w:rPr>
        <w:t>Шамургалкиной</w:t>
      </w:r>
      <w:proofErr w:type="spellEnd"/>
      <w:r w:rsidR="007257FE" w:rsidRPr="007257FE">
        <w:rPr>
          <w:rFonts w:ascii="Times New Roman" w:hAnsi="Times New Roman" w:cs="Times New Roman"/>
          <w:sz w:val="24"/>
          <w:szCs w:val="24"/>
        </w:rPr>
        <w:t xml:space="preserve"> Н.В.</w:t>
      </w:r>
      <w:r w:rsidR="007257FE">
        <w:rPr>
          <w:rFonts w:ascii="Times New Roman" w:hAnsi="Times New Roman" w:cs="Times New Roman"/>
          <w:sz w:val="24"/>
          <w:szCs w:val="24"/>
        </w:rPr>
        <w:t xml:space="preserve"> в установке</w:t>
      </w:r>
      <w:r w:rsidR="007257FE" w:rsidRPr="007257FE">
        <w:rPr>
          <w:rFonts w:ascii="Times New Roman" w:hAnsi="Times New Roman" w:cs="Times New Roman"/>
          <w:sz w:val="24"/>
          <w:szCs w:val="24"/>
        </w:rPr>
        <w:t xml:space="preserve"> полноценн</w:t>
      </w:r>
      <w:r w:rsidR="007257FE">
        <w:rPr>
          <w:rFonts w:ascii="Times New Roman" w:hAnsi="Times New Roman" w:cs="Times New Roman"/>
          <w:sz w:val="24"/>
          <w:szCs w:val="24"/>
        </w:rPr>
        <w:t>ого</w:t>
      </w:r>
      <w:r w:rsidR="007257FE" w:rsidRPr="007257FE">
        <w:rPr>
          <w:rFonts w:ascii="Times New Roman" w:hAnsi="Times New Roman" w:cs="Times New Roman"/>
          <w:sz w:val="24"/>
          <w:szCs w:val="24"/>
        </w:rPr>
        <w:t xml:space="preserve"> пешеходн</w:t>
      </w:r>
      <w:r w:rsidR="007257FE">
        <w:rPr>
          <w:rFonts w:ascii="Times New Roman" w:hAnsi="Times New Roman" w:cs="Times New Roman"/>
          <w:sz w:val="24"/>
          <w:szCs w:val="24"/>
        </w:rPr>
        <w:t>ого</w:t>
      </w:r>
      <w:r w:rsidR="007257FE" w:rsidRPr="007257FE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7257FE">
        <w:rPr>
          <w:rFonts w:ascii="Times New Roman" w:hAnsi="Times New Roman" w:cs="Times New Roman"/>
          <w:sz w:val="24"/>
          <w:szCs w:val="24"/>
        </w:rPr>
        <w:t>а</w:t>
      </w:r>
      <w:r w:rsidR="007257FE" w:rsidRPr="007257FE">
        <w:rPr>
          <w:rFonts w:ascii="Times New Roman" w:hAnsi="Times New Roman" w:cs="Times New Roman"/>
          <w:sz w:val="24"/>
          <w:szCs w:val="24"/>
        </w:rPr>
        <w:t xml:space="preserve"> по ул. Мира </w:t>
      </w:r>
      <w:r w:rsidR="007257FE">
        <w:rPr>
          <w:rFonts w:ascii="Times New Roman" w:hAnsi="Times New Roman" w:cs="Times New Roman"/>
          <w:sz w:val="24"/>
          <w:szCs w:val="24"/>
        </w:rPr>
        <w:t>в районе домов №</w:t>
      </w:r>
      <w:r w:rsidR="007257FE" w:rsidRPr="007257FE">
        <w:rPr>
          <w:rFonts w:ascii="Times New Roman" w:hAnsi="Times New Roman" w:cs="Times New Roman"/>
          <w:sz w:val="24"/>
          <w:szCs w:val="24"/>
        </w:rPr>
        <w:t xml:space="preserve"> 9а</w:t>
      </w:r>
      <w:r w:rsidR="007257FE">
        <w:rPr>
          <w:rFonts w:ascii="Times New Roman" w:hAnsi="Times New Roman" w:cs="Times New Roman"/>
          <w:sz w:val="24"/>
          <w:szCs w:val="24"/>
        </w:rPr>
        <w:t xml:space="preserve"> – </w:t>
      </w:r>
      <w:r w:rsidR="007257FE" w:rsidRPr="007257FE">
        <w:rPr>
          <w:rFonts w:ascii="Times New Roman" w:hAnsi="Times New Roman" w:cs="Times New Roman"/>
          <w:sz w:val="24"/>
          <w:szCs w:val="24"/>
        </w:rPr>
        <w:t>14</w:t>
      </w:r>
      <w:r w:rsidR="002649A3">
        <w:rPr>
          <w:rFonts w:ascii="Times New Roman" w:hAnsi="Times New Roman" w:cs="Times New Roman"/>
          <w:sz w:val="24"/>
          <w:szCs w:val="24"/>
        </w:rPr>
        <w:t>,</w:t>
      </w:r>
      <w:r w:rsidR="007257FE" w:rsidRPr="007257FE">
        <w:rPr>
          <w:rFonts w:ascii="Times New Roman" w:hAnsi="Times New Roman" w:cs="Times New Roman"/>
          <w:sz w:val="24"/>
          <w:szCs w:val="24"/>
        </w:rPr>
        <w:t xml:space="preserve"> шириной 5 метров на искусственной дорожной неровности на всю ширину дороги согласно ГОСТ Р 52605-2006 </w:t>
      </w:r>
      <w:r w:rsidR="002649A3">
        <w:rPr>
          <w:rFonts w:ascii="Times New Roman" w:hAnsi="Times New Roman" w:cs="Times New Roman"/>
          <w:sz w:val="24"/>
          <w:szCs w:val="24"/>
        </w:rPr>
        <w:t xml:space="preserve">«Технические средства организации дорожного движения. Искусственные дорожные неровности. Общие технические требования. Правила применения.» </w:t>
      </w:r>
      <w:r w:rsidR="007257FE" w:rsidRPr="007257FE">
        <w:rPr>
          <w:rFonts w:ascii="Times New Roman" w:hAnsi="Times New Roman" w:cs="Times New Roman"/>
          <w:sz w:val="24"/>
          <w:szCs w:val="24"/>
        </w:rPr>
        <w:t>с сопутствующими дорожными знаками и дорожной разметкой за счет заявителя</w:t>
      </w:r>
      <w:r w:rsidR="007257FE">
        <w:rPr>
          <w:rFonts w:ascii="Times New Roman" w:hAnsi="Times New Roman" w:cs="Times New Roman"/>
          <w:sz w:val="24"/>
          <w:szCs w:val="24"/>
        </w:rPr>
        <w:t>.</w:t>
      </w:r>
    </w:p>
    <w:p w14:paraId="0B856C7F" w14:textId="5E0AD31C" w:rsidR="00A123DF" w:rsidRDefault="00363476" w:rsidP="00FE2BC6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A00E05" w14:textId="46B313E4" w:rsidR="00363476" w:rsidRDefault="00C15627" w:rsidP="00FE2BC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 w:rsidR="00363476">
        <w:rPr>
          <w:rFonts w:ascii="Times New Roman" w:hAnsi="Times New Roman" w:cs="Times New Roman"/>
          <w:sz w:val="24"/>
          <w:szCs w:val="24"/>
        </w:rPr>
        <w:t xml:space="preserve"> </w:t>
      </w:r>
      <w:r w:rsidR="00363476" w:rsidRPr="00363476">
        <w:rPr>
          <w:rFonts w:ascii="Times New Roman" w:hAnsi="Times New Roman" w:cs="Times New Roman"/>
          <w:b/>
          <w:sz w:val="24"/>
          <w:szCs w:val="24"/>
        </w:rPr>
        <w:t>За</w:t>
      </w:r>
      <w:r w:rsidR="00363476">
        <w:rPr>
          <w:rFonts w:ascii="Times New Roman" w:hAnsi="Times New Roman" w:cs="Times New Roman"/>
          <w:sz w:val="24"/>
          <w:szCs w:val="24"/>
        </w:rPr>
        <w:t xml:space="preserve"> – </w:t>
      </w:r>
      <w:r w:rsidR="00670FE4">
        <w:rPr>
          <w:rFonts w:ascii="Times New Roman" w:hAnsi="Times New Roman" w:cs="Times New Roman"/>
          <w:sz w:val="24"/>
          <w:szCs w:val="24"/>
        </w:rPr>
        <w:t>7</w:t>
      </w:r>
      <w:r w:rsidR="00363476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F468D0A" w14:textId="77777777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09D8D73" w14:textId="77777777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748664C" w14:textId="58998CF0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670F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F892C34" w14:textId="3BE4D2CC" w:rsidR="00D35078" w:rsidRDefault="00D35078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477B5F3" w14:textId="77777777" w:rsidR="004D3193" w:rsidRDefault="004D3193" w:rsidP="00D3507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C71A260" w14:textId="77777777" w:rsidR="00D35078" w:rsidRDefault="00D35078" w:rsidP="00D3507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6F34C3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873CFAC" w14:textId="2185AFFB" w:rsidR="004D3193" w:rsidRPr="004D3193" w:rsidRDefault="00D35078" w:rsidP="004D3193">
      <w:pPr>
        <w:jc w:val="both"/>
        <w:rPr>
          <w:rFonts w:ascii="Times New Roman" w:hAnsi="Times New Roman" w:cs="Times New Roman"/>
          <w:sz w:val="24"/>
          <w:szCs w:val="24"/>
        </w:rPr>
      </w:pPr>
      <w:r w:rsidRPr="004D3193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4D3193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</w:t>
      </w:r>
      <w:bookmarkStart w:id="3" w:name="_Hlk83654007"/>
      <w:r w:rsidRPr="004D3193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4D3193" w:rsidRPr="004D3193">
        <w:rPr>
          <w:rFonts w:ascii="Times New Roman" w:hAnsi="Times New Roman" w:cs="Times New Roman"/>
          <w:sz w:val="24"/>
          <w:szCs w:val="24"/>
        </w:rPr>
        <w:t xml:space="preserve">главы АМС Моздокского района Ярового О.Д. с целью исполнения </w:t>
      </w:r>
      <w:proofErr w:type="spellStart"/>
      <w:r w:rsidR="004D3193" w:rsidRPr="004D319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4D3193" w:rsidRPr="004D3193">
        <w:rPr>
          <w:rFonts w:ascii="Times New Roman" w:hAnsi="Times New Roman" w:cs="Times New Roman"/>
          <w:sz w:val="24"/>
          <w:szCs w:val="24"/>
        </w:rPr>
        <w:t>. 2.3, п.2 протокольного решения комиссии по разработке схемы размещения нестационарных торговых объектов на территории муниципального образования Моздокский район</w:t>
      </w:r>
      <w:bookmarkEnd w:id="3"/>
      <w:r w:rsidR="004D3193" w:rsidRPr="004D3193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3654052"/>
      <w:r w:rsidR="004D3193" w:rsidRPr="004D3193">
        <w:rPr>
          <w:rFonts w:ascii="Times New Roman" w:hAnsi="Times New Roman" w:cs="Times New Roman"/>
          <w:sz w:val="24"/>
          <w:szCs w:val="24"/>
        </w:rPr>
        <w:t>по вопросу</w:t>
      </w:r>
      <w:r w:rsidR="004D3193">
        <w:rPr>
          <w:rFonts w:ascii="Times New Roman" w:hAnsi="Times New Roman" w:cs="Times New Roman"/>
          <w:sz w:val="24"/>
          <w:szCs w:val="24"/>
        </w:rPr>
        <w:t xml:space="preserve"> рекомендации по</w:t>
      </w:r>
      <w:r w:rsidR="004D3193" w:rsidRPr="004D3193">
        <w:rPr>
          <w:rFonts w:ascii="Times New Roman" w:hAnsi="Times New Roman" w:cs="Times New Roman"/>
          <w:sz w:val="24"/>
          <w:szCs w:val="24"/>
        </w:rPr>
        <w:t xml:space="preserve"> перенос</w:t>
      </w:r>
      <w:r w:rsidR="004D3193">
        <w:rPr>
          <w:rFonts w:ascii="Times New Roman" w:hAnsi="Times New Roman" w:cs="Times New Roman"/>
          <w:sz w:val="24"/>
          <w:szCs w:val="24"/>
        </w:rPr>
        <w:t>у</w:t>
      </w:r>
      <w:r w:rsidR="004D3193" w:rsidRPr="004D3193">
        <w:rPr>
          <w:rFonts w:ascii="Times New Roman" w:hAnsi="Times New Roman" w:cs="Times New Roman"/>
          <w:sz w:val="24"/>
          <w:szCs w:val="24"/>
        </w:rPr>
        <w:t xml:space="preserve"> пешеходного перехода по ул. Салганюка, в районе многоквартирного жилого дома № 85. </w:t>
      </w:r>
    </w:p>
    <w:bookmarkEnd w:id="4"/>
    <w:p w14:paraId="70A75BB6" w14:textId="575D6308" w:rsidR="00CF5CDF" w:rsidRDefault="00D35078" w:rsidP="00FE2B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CDF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512CE8" w:rsidRPr="00CF5CDF">
        <w:rPr>
          <w:rFonts w:ascii="Times New Roman" w:hAnsi="Times New Roman" w:cs="Times New Roman"/>
          <w:b/>
          <w:sz w:val="24"/>
          <w:szCs w:val="24"/>
        </w:rPr>
        <w:t>:</w:t>
      </w:r>
      <w:r w:rsidR="00762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193">
        <w:rPr>
          <w:rFonts w:ascii="Times New Roman" w:hAnsi="Times New Roman" w:cs="Times New Roman"/>
          <w:bCs/>
          <w:sz w:val="24"/>
          <w:szCs w:val="24"/>
        </w:rPr>
        <w:t xml:space="preserve">отказать </w:t>
      </w:r>
      <w:bookmarkStart w:id="5" w:name="_Hlk83654132"/>
      <w:r w:rsidR="004D3193">
        <w:rPr>
          <w:rFonts w:ascii="Times New Roman" w:hAnsi="Times New Roman" w:cs="Times New Roman"/>
          <w:bCs/>
          <w:sz w:val="24"/>
          <w:szCs w:val="24"/>
        </w:rPr>
        <w:t>в переносе пешеходного перехода с ул. Салганюка, в районе дома № 85, в виду отсутствия возможности переноса пешеходного перехода с перекрестка</w:t>
      </w:r>
      <w:r w:rsidR="00E3031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84DE5">
        <w:rPr>
          <w:rFonts w:ascii="Times New Roman" w:hAnsi="Times New Roman" w:cs="Times New Roman"/>
          <w:bCs/>
          <w:sz w:val="24"/>
          <w:szCs w:val="24"/>
        </w:rPr>
        <w:t>Также данный пешеходный переход является регулированным и обозначен на светофорном объекте.</w:t>
      </w:r>
      <w:r w:rsidR="00E303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5"/>
    <w:p w14:paraId="5F76467B" w14:textId="77777777" w:rsidR="00CF5CDF" w:rsidRDefault="00CF5CDF" w:rsidP="00FE2BC6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7AD624" w14:textId="6F4FA735" w:rsidR="00CF5CDF" w:rsidRDefault="00CF5CDF" w:rsidP="00FE2BC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84D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E760DC7" w14:textId="58A019E8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84D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1FB57F2" w14:textId="77777777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269B1CA" w14:textId="37B64B81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817F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9C25A58" w14:textId="3F797FC5" w:rsidR="00A85047" w:rsidRDefault="00CF5CDF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  <w:bookmarkEnd w:id="1"/>
    </w:p>
    <w:p w14:paraId="083F5BA0" w14:textId="77777777" w:rsidR="00FE2BC6" w:rsidRDefault="00FE2BC6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EE7C83" w14:textId="36AF904B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3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A807C50" w14:textId="77777777" w:rsidR="004E3750" w:rsidRPr="004E3750" w:rsidRDefault="00CF5CDF" w:rsidP="004E3750">
      <w:pPr>
        <w:jc w:val="both"/>
        <w:rPr>
          <w:rFonts w:ascii="Times New Roman" w:hAnsi="Times New Roman" w:cs="Times New Roman"/>
          <w:sz w:val="24"/>
          <w:szCs w:val="24"/>
        </w:rPr>
      </w:pPr>
      <w:r w:rsidRPr="004E3750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4E3750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4E3750" w:rsidRPr="004E3750">
        <w:rPr>
          <w:rFonts w:ascii="Times New Roman" w:hAnsi="Times New Roman" w:cs="Times New Roman"/>
          <w:sz w:val="24"/>
          <w:szCs w:val="24"/>
        </w:rPr>
        <w:t>гр. Магомедова С.М. по вопросу установки искусственной дорожной неровности с соответствующими дорожными знаками по ул. Чкалова, 31«А».</w:t>
      </w:r>
    </w:p>
    <w:p w14:paraId="53F16D88" w14:textId="1BDC1B80" w:rsidR="00D23EF3" w:rsidRPr="00013832" w:rsidRDefault="00D23EF3" w:rsidP="00FE2B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750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BB41D2" w:rsidRPr="004E37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B41D2" w:rsidRPr="004E3750">
        <w:rPr>
          <w:rFonts w:ascii="Times New Roman" w:hAnsi="Times New Roman" w:cs="Times New Roman"/>
          <w:sz w:val="24"/>
          <w:szCs w:val="24"/>
        </w:rPr>
        <w:t xml:space="preserve"> </w:t>
      </w:r>
      <w:r w:rsidR="004E3750" w:rsidRPr="004E3750">
        <w:rPr>
          <w:rFonts w:ascii="Times New Roman" w:hAnsi="Times New Roman" w:cs="Times New Roman"/>
          <w:sz w:val="24"/>
          <w:szCs w:val="24"/>
        </w:rPr>
        <w:t>отказать в установк</w:t>
      </w:r>
      <w:r w:rsidR="004E3750">
        <w:rPr>
          <w:rFonts w:ascii="Times New Roman" w:hAnsi="Times New Roman" w:cs="Times New Roman"/>
          <w:sz w:val="24"/>
          <w:szCs w:val="24"/>
        </w:rPr>
        <w:t>е</w:t>
      </w:r>
      <w:r w:rsidR="004E3750" w:rsidRPr="004E3750">
        <w:rPr>
          <w:rFonts w:ascii="Times New Roman" w:hAnsi="Times New Roman" w:cs="Times New Roman"/>
          <w:sz w:val="24"/>
          <w:szCs w:val="24"/>
        </w:rPr>
        <w:t xml:space="preserve"> искусственной дорожной неровности с соответствующими дорожными знаками по ул. Чкалова, 31«А»</w:t>
      </w:r>
      <w:r w:rsidR="00013832">
        <w:rPr>
          <w:rFonts w:ascii="Times New Roman" w:hAnsi="Times New Roman" w:cs="Times New Roman"/>
          <w:sz w:val="24"/>
          <w:szCs w:val="24"/>
        </w:rPr>
        <w:t xml:space="preserve">, в виду того, что по данным ОГИБДД РСО-Алания по Моздокскому району ул. Чкалова не является аварийно-опасной. </w:t>
      </w:r>
      <w:r w:rsidR="00013832" w:rsidRPr="00013832">
        <w:rPr>
          <w:rFonts w:ascii="Times New Roman" w:hAnsi="Times New Roman" w:cs="Times New Roman"/>
          <w:sz w:val="24"/>
          <w:szCs w:val="24"/>
        </w:rPr>
        <w:t>Искусственные дорожные неровности, согласно ГОСТ Р 52605-2006, устанавливаются вблизи школьных и дошкольных учреждениях и на аварийно</w:t>
      </w:r>
      <w:r w:rsidR="00013832">
        <w:rPr>
          <w:rFonts w:ascii="Times New Roman" w:hAnsi="Times New Roman" w:cs="Times New Roman"/>
          <w:sz w:val="24"/>
          <w:szCs w:val="24"/>
        </w:rPr>
        <w:t>-</w:t>
      </w:r>
      <w:r w:rsidR="00013832" w:rsidRPr="00013832">
        <w:rPr>
          <w:rFonts w:ascii="Times New Roman" w:hAnsi="Times New Roman" w:cs="Times New Roman"/>
          <w:sz w:val="24"/>
          <w:szCs w:val="24"/>
        </w:rPr>
        <w:t>опасных участках дороги</w:t>
      </w:r>
      <w:r w:rsidR="00013832">
        <w:rPr>
          <w:rFonts w:ascii="Times New Roman" w:hAnsi="Times New Roman" w:cs="Times New Roman"/>
          <w:sz w:val="24"/>
          <w:szCs w:val="24"/>
        </w:rPr>
        <w:t>.</w:t>
      </w:r>
    </w:p>
    <w:p w14:paraId="7003D478" w14:textId="77777777" w:rsidR="00D23EF3" w:rsidRDefault="00D23EF3" w:rsidP="00FE2BC6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FAE62B" w14:textId="16E7AF2C" w:rsidR="00D23EF3" w:rsidRDefault="00D23EF3" w:rsidP="00FE2BC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D0E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D5CF315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1E6694F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F62DF21" w14:textId="69D0CA58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6D0E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F16D053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C268BF2" w14:textId="77777777" w:rsidR="00AE01C6" w:rsidRDefault="00AE01C6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1BBB4B" w14:textId="186E57AF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4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1A6E96D" w14:textId="446CADDF" w:rsidR="007545A0" w:rsidRPr="007545A0" w:rsidRDefault="00134E11" w:rsidP="007545A0">
      <w:pPr>
        <w:jc w:val="both"/>
        <w:rPr>
          <w:rFonts w:ascii="Times New Roman" w:hAnsi="Times New Roman" w:cs="Times New Roman"/>
          <w:sz w:val="24"/>
          <w:szCs w:val="24"/>
        </w:rPr>
      </w:pPr>
      <w:r w:rsidRPr="007545A0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7545A0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7545A0" w:rsidRPr="007545A0">
        <w:rPr>
          <w:rFonts w:ascii="Times New Roman" w:hAnsi="Times New Roman" w:cs="Times New Roman"/>
          <w:sz w:val="24"/>
          <w:szCs w:val="24"/>
        </w:rPr>
        <w:t>жителей ул. Форштадтская по вопросу установки искусственной дорожной неровности с соответствующими дорожными знаками перед поворотом с ул. Руставели на ул. Форштадтскую, установить знак 2.5 «Движение без остановки запрещено». Сделать тротуар по ул. Форштадтской от ул. Руставели до дома № 36 по ул. Форштад</w:t>
      </w:r>
      <w:r w:rsidR="007545A0">
        <w:rPr>
          <w:rFonts w:ascii="Times New Roman" w:hAnsi="Times New Roman" w:cs="Times New Roman"/>
          <w:sz w:val="24"/>
          <w:szCs w:val="24"/>
        </w:rPr>
        <w:t>т</w:t>
      </w:r>
      <w:r w:rsidR="007545A0" w:rsidRPr="007545A0">
        <w:rPr>
          <w:rFonts w:ascii="Times New Roman" w:hAnsi="Times New Roman" w:cs="Times New Roman"/>
          <w:sz w:val="24"/>
          <w:szCs w:val="24"/>
        </w:rPr>
        <w:t>ская.</w:t>
      </w:r>
    </w:p>
    <w:p w14:paraId="3CE7B1FC" w14:textId="2C8A7B16" w:rsidR="007545A0" w:rsidRPr="00E779B0" w:rsidRDefault="00134E11" w:rsidP="00E779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bookmarkStart w:id="6" w:name="_Hlk75256932"/>
      <w:r w:rsidR="001C0984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1C0984">
        <w:rPr>
          <w:rFonts w:ascii="Times New Roman" w:hAnsi="Times New Roman" w:cs="Times New Roman"/>
          <w:sz w:val="24"/>
          <w:szCs w:val="24"/>
        </w:rPr>
        <w:t xml:space="preserve"> </w:t>
      </w:r>
      <w:r w:rsidR="007545A0" w:rsidRPr="007545A0">
        <w:rPr>
          <w:rFonts w:ascii="Times New Roman" w:hAnsi="Times New Roman" w:cs="Times New Roman"/>
          <w:sz w:val="24"/>
          <w:szCs w:val="24"/>
        </w:rPr>
        <w:t xml:space="preserve">заменить знак на </w:t>
      </w:r>
      <w:bookmarkEnd w:id="6"/>
      <w:r w:rsidR="007545A0" w:rsidRPr="007545A0">
        <w:rPr>
          <w:rFonts w:ascii="Times New Roman" w:hAnsi="Times New Roman" w:cs="Times New Roman"/>
          <w:sz w:val="24"/>
          <w:szCs w:val="24"/>
        </w:rPr>
        <w:t>ул. Ш. Руставели при подъезде к ул. Форштад</w:t>
      </w:r>
      <w:r w:rsidR="007545A0">
        <w:rPr>
          <w:rFonts w:ascii="Times New Roman" w:hAnsi="Times New Roman" w:cs="Times New Roman"/>
          <w:sz w:val="24"/>
          <w:szCs w:val="24"/>
        </w:rPr>
        <w:t>т</w:t>
      </w:r>
      <w:r w:rsidR="007545A0" w:rsidRPr="007545A0">
        <w:rPr>
          <w:rFonts w:ascii="Times New Roman" w:hAnsi="Times New Roman" w:cs="Times New Roman"/>
          <w:sz w:val="24"/>
          <w:szCs w:val="24"/>
        </w:rPr>
        <w:t>ской 2.4 «Уступи дорогу» на дорожный знак 2.5 «Движение без остановки запрещено» и нанести на проезжую часть по ул. Ш. Руставели на пересечении с ул. Форштадтская дорожную разметку 1.12 «Стоп-линия».</w:t>
      </w:r>
      <w:r w:rsidR="007545A0" w:rsidRPr="007545A0">
        <w:rPr>
          <w:sz w:val="28"/>
          <w:szCs w:val="28"/>
        </w:rPr>
        <w:t xml:space="preserve"> </w:t>
      </w:r>
      <w:r w:rsidR="00E779B0">
        <w:rPr>
          <w:rFonts w:ascii="Times New Roman" w:hAnsi="Times New Roman" w:cs="Times New Roman"/>
          <w:sz w:val="24"/>
          <w:szCs w:val="24"/>
        </w:rPr>
        <w:t xml:space="preserve">Работы по установке знаков и нанесения разметки произвести в рамках муниципального контракта по </w:t>
      </w:r>
      <w:r w:rsidR="00E779B0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</w:t>
      </w:r>
      <w:r w:rsidR="00E779B0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</w:t>
      </w:r>
      <w:r w:rsidR="00E77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="00E779B0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</w:t>
      </w:r>
      <w:r w:rsidR="00E779B0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E779B0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безопасности дорожного движения в Моздокском городском поселении в 202</w:t>
      </w:r>
      <w:r w:rsidR="00E779B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779B0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E779B0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</w:p>
    <w:p w14:paraId="66C103C4" w14:textId="7BA59983" w:rsidR="007545A0" w:rsidRPr="007545A0" w:rsidRDefault="007545A0" w:rsidP="007545A0">
      <w:pPr>
        <w:shd w:val="clear" w:color="auto" w:fill="FFFFFF"/>
        <w:tabs>
          <w:tab w:val="left" w:pos="1637"/>
        </w:tabs>
        <w:spacing w:before="235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5A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казать в установке искусственной</w:t>
      </w:r>
      <w:r w:rsidRPr="007545A0">
        <w:rPr>
          <w:rFonts w:ascii="Times New Roman" w:hAnsi="Times New Roman" w:cs="Times New Roman"/>
          <w:sz w:val="24"/>
          <w:szCs w:val="24"/>
        </w:rPr>
        <w:t xml:space="preserve"> дорожной неровности с соответствующими дорожными знаками перед поворотом с ул. Руставели на ул. Форштадтскую, так как искусственные неровности устанавливаются вблизи школьных и дошкольных учреждениях и на аварийно опасных участках дороги. По данным ОГИБДД ОМВД России по Моздокскому району перекресток ул. Ш. Руставели и ул. Форштадтской на является аварийно-опасным, а искусственные неровности уже присутствуют по ул. Форштадтской возле пешеходного перехода к СОШ №2. </w:t>
      </w:r>
    </w:p>
    <w:p w14:paraId="2DF9F895" w14:textId="51462BD9" w:rsidR="007545A0" w:rsidRPr="007545A0" w:rsidRDefault="008370EF" w:rsidP="00FE2BC6">
      <w:pPr>
        <w:shd w:val="clear" w:color="auto" w:fill="FFFFFF"/>
        <w:tabs>
          <w:tab w:val="left" w:pos="1637"/>
        </w:tabs>
        <w:spacing w:before="235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ПСД на у</w:t>
      </w:r>
      <w:r w:rsidR="007545A0" w:rsidRPr="007545A0">
        <w:rPr>
          <w:rFonts w:ascii="Times New Roman" w:hAnsi="Times New Roman" w:cs="Times New Roman"/>
          <w:sz w:val="24"/>
          <w:szCs w:val="24"/>
        </w:rPr>
        <w:t>стройство тротуара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5A0">
        <w:rPr>
          <w:rFonts w:ascii="Times New Roman" w:hAnsi="Times New Roman" w:cs="Times New Roman"/>
          <w:sz w:val="24"/>
          <w:szCs w:val="24"/>
        </w:rPr>
        <w:t>по ул. Форштадтской от ул. Руставели до дома № 36 по ул. Форштад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545A0">
        <w:rPr>
          <w:rFonts w:ascii="Times New Roman" w:hAnsi="Times New Roman" w:cs="Times New Roman"/>
          <w:sz w:val="24"/>
          <w:szCs w:val="24"/>
        </w:rPr>
        <w:t>ская</w:t>
      </w:r>
      <w:r>
        <w:rPr>
          <w:rFonts w:ascii="Times New Roman" w:hAnsi="Times New Roman" w:cs="Times New Roman"/>
          <w:sz w:val="24"/>
          <w:szCs w:val="24"/>
        </w:rPr>
        <w:t>, включить устройство тротуара в бюджет на 2022 год.</w:t>
      </w:r>
    </w:p>
    <w:p w14:paraId="5C0AF9CE" w14:textId="69C24764" w:rsidR="00134E11" w:rsidRDefault="00134E11" w:rsidP="00FE2B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1E2CC7" w14:textId="5BCF70FE" w:rsidR="00134E11" w:rsidRDefault="00134E11" w:rsidP="00FE2BC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966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CA89913" w14:textId="77777777" w:rsidR="00134E11" w:rsidRDefault="00134E11" w:rsidP="00FE2B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0B052C05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076858B" w14:textId="5AF44D00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2966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BD6366A" w14:textId="4D34C207" w:rsidR="00FE2BC6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1CA0C49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5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0EB3661" w14:textId="77777777" w:rsidR="005A2246" w:rsidRPr="005A2246" w:rsidRDefault="00134E11" w:rsidP="005A2246">
      <w:pPr>
        <w:jc w:val="both"/>
        <w:rPr>
          <w:rFonts w:ascii="Times New Roman" w:hAnsi="Times New Roman" w:cs="Times New Roman"/>
          <w:sz w:val="24"/>
          <w:szCs w:val="24"/>
        </w:rPr>
      </w:pPr>
      <w:r w:rsidRPr="005A2246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5A2246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</w:t>
      </w:r>
      <w:r w:rsidR="00F279F0" w:rsidRPr="005A2246">
        <w:rPr>
          <w:rFonts w:ascii="Times New Roman" w:hAnsi="Times New Roman" w:cs="Times New Roman"/>
          <w:sz w:val="24"/>
          <w:szCs w:val="24"/>
        </w:rPr>
        <w:t>о</w:t>
      </w:r>
      <w:r w:rsidRPr="005A2246">
        <w:rPr>
          <w:rFonts w:ascii="Times New Roman" w:hAnsi="Times New Roman" w:cs="Times New Roman"/>
          <w:sz w:val="24"/>
          <w:szCs w:val="24"/>
        </w:rPr>
        <w:t>бращение</w:t>
      </w:r>
      <w:r w:rsidR="001C0984" w:rsidRPr="005A2246">
        <w:rPr>
          <w:rFonts w:ascii="Times New Roman" w:hAnsi="Times New Roman" w:cs="Times New Roman"/>
          <w:sz w:val="24"/>
          <w:szCs w:val="24"/>
        </w:rPr>
        <w:t xml:space="preserve"> </w:t>
      </w:r>
      <w:r w:rsidR="005A2246" w:rsidRPr="005A2246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5A2246" w:rsidRPr="005A2246">
        <w:rPr>
          <w:rFonts w:ascii="Times New Roman" w:hAnsi="Times New Roman" w:cs="Times New Roman"/>
          <w:sz w:val="24"/>
          <w:szCs w:val="24"/>
        </w:rPr>
        <w:t>Клинчаян</w:t>
      </w:r>
      <w:proofErr w:type="spellEnd"/>
      <w:r w:rsidR="005A2246" w:rsidRPr="005A2246">
        <w:rPr>
          <w:rFonts w:ascii="Times New Roman" w:hAnsi="Times New Roman" w:cs="Times New Roman"/>
          <w:sz w:val="24"/>
          <w:szCs w:val="24"/>
        </w:rPr>
        <w:t xml:space="preserve"> А.Н. по вопросу благоустройства муниципальной территории, прилегающей к торговому объекту по ул. Мира, 40. Все работы заявитель обязуется выполнить за свой счет.</w:t>
      </w:r>
    </w:p>
    <w:p w14:paraId="012F5995" w14:textId="77777777" w:rsidR="009D52BA" w:rsidRDefault="00F279F0" w:rsidP="009D52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B95FC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B95FC9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84414894"/>
      <w:r w:rsidR="005C008A">
        <w:rPr>
          <w:rFonts w:ascii="Times New Roman" w:hAnsi="Times New Roman" w:cs="Times New Roman"/>
          <w:sz w:val="24"/>
          <w:szCs w:val="24"/>
        </w:rPr>
        <w:t>разрешить благоустроить парковочный карман со стороны торгового объекта в соответствии с требованиями ГОСТ.</w:t>
      </w:r>
      <w:r w:rsidR="009D52BA">
        <w:rPr>
          <w:rFonts w:ascii="Times New Roman" w:hAnsi="Times New Roman" w:cs="Times New Roman"/>
          <w:sz w:val="24"/>
          <w:szCs w:val="24"/>
        </w:rPr>
        <w:t xml:space="preserve"> Работы выполнить за счет заявителя согласно требованиям ГОСТ Р 52289-2004, ГОСТ Р 51256-2018. Согласовать проект благоустройства с ОГИБДД РСО-Алания по Моздокскому району.</w:t>
      </w:r>
    </w:p>
    <w:p w14:paraId="0912526B" w14:textId="0902FF90" w:rsidR="009D52BA" w:rsidRPr="00F159AA" w:rsidRDefault="005C008A" w:rsidP="00F159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в благоустройстве </w:t>
      </w:r>
      <w:r w:rsidR="009D52BA">
        <w:rPr>
          <w:rFonts w:ascii="Times New Roman" w:hAnsi="Times New Roman" w:cs="Times New Roman"/>
          <w:sz w:val="24"/>
          <w:szCs w:val="24"/>
        </w:rPr>
        <w:t>парковочного кармана напротив торгового объекта, в виду того, что данная территория предназначена для других целей.</w:t>
      </w:r>
      <w:bookmarkEnd w:id="7"/>
    </w:p>
    <w:p w14:paraId="21212E56" w14:textId="0373B5CE" w:rsidR="00F279F0" w:rsidRDefault="00F279F0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FB61ED" w14:textId="77778F3E" w:rsidR="00F279F0" w:rsidRDefault="00F279F0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A30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6E87BEB" w14:textId="7FECE590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A30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FE6B066" w14:textId="77777777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00A2495" w14:textId="58C7FD7C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E72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02A0E6B" w14:textId="77777777" w:rsidR="00F279F0" w:rsidRDefault="00F279F0" w:rsidP="00F279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0877F1BF" w14:textId="77777777" w:rsidR="009B2208" w:rsidRDefault="009B2208" w:rsidP="00F279F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C81E973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6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8D19488" w14:textId="7E080395" w:rsidR="00FC5537" w:rsidRPr="00FC5537" w:rsidRDefault="009B2208" w:rsidP="00FC5537">
      <w:pPr>
        <w:jc w:val="both"/>
        <w:rPr>
          <w:rFonts w:ascii="Times New Roman" w:hAnsi="Times New Roman" w:cs="Times New Roman"/>
          <w:sz w:val="24"/>
          <w:szCs w:val="24"/>
        </w:rPr>
      </w:pPr>
      <w:r w:rsidRPr="00FC5537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FC5537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FC5537" w:rsidRPr="00FC5537">
        <w:rPr>
          <w:rFonts w:ascii="Times New Roman" w:hAnsi="Times New Roman" w:cs="Times New Roman"/>
          <w:sz w:val="24"/>
          <w:szCs w:val="24"/>
        </w:rPr>
        <w:t>жителей ул. Маяковского по вопросу перевода участка дороги от ул. Шаумяна до ул. Соколовского на одностороннее движение из-за загруженно</w:t>
      </w:r>
      <w:r w:rsidR="001E1FF1">
        <w:rPr>
          <w:rFonts w:ascii="Times New Roman" w:hAnsi="Times New Roman" w:cs="Times New Roman"/>
          <w:sz w:val="24"/>
          <w:szCs w:val="24"/>
        </w:rPr>
        <w:t>сти</w:t>
      </w:r>
      <w:r w:rsidR="00FC5537" w:rsidRPr="00FC5537">
        <w:rPr>
          <w:rFonts w:ascii="Times New Roman" w:hAnsi="Times New Roman" w:cs="Times New Roman"/>
          <w:sz w:val="24"/>
          <w:szCs w:val="24"/>
        </w:rPr>
        <w:t xml:space="preserve"> </w:t>
      </w:r>
      <w:r w:rsidR="001E1FF1">
        <w:rPr>
          <w:rFonts w:ascii="Times New Roman" w:hAnsi="Times New Roman" w:cs="Times New Roman"/>
          <w:sz w:val="24"/>
          <w:szCs w:val="24"/>
        </w:rPr>
        <w:t>данного участка дороги</w:t>
      </w:r>
      <w:r w:rsidR="00FC5537" w:rsidRPr="00FC5537">
        <w:rPr>
          <w:rFonts w:ascii="Times New Roman" w:hAnsi="Times New Roman" w:cs="Times New Roman"/>
          <w:sz w:val="24"/>
          <w:szCs w:val="24"/>
        </w:rPr>
        <w:t>.</w:t>
      </w:r>
    </w:p>
    <w:p w14:paraId="742B6C8C" w14:textId="2FA9423C" w:rsidR="009B2208" w:rsidRDefault="009B2208" w:rsidP="00F159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B95FC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B95FC9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75338988"/>
      <w:r w:rsidR="00FC5537">
        <w:rPr>
          <w:rFonts w:ascii="Times New Roman" w:hAnsi="Times New Roman" w:cs="Times New Roman"/>
          <w:sz w:val="24"/>
          <w:szCs w:val="24"/>
        </w:rPr>
        <w:t>отказать в переводе ул. Маяковского от ул. Шаумяна до ул. Соколовского на одностороннее движение в виду нецелесообразности.</w:t>
      </w:r>
    </w:p>
    <w:bookmarkEnd w:id="8"/>
    <w:p w14:paraId="40F01C9D" w14:textId="77777777" w:rsidR="008A6859" w:rsidRDefault="008A6859" w:rsidP="00F159AA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868049" w14:textId="13A3144E" w:rsidR="008A6859" w:rsidRDefault="008A6859" w:rsidP="00A8504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72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0F454C7" w14:textId="77777777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8650B1E" w14:textId="77777777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76859EA" w14:textId="4E0D0DCB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E72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94E270C" w14:textId="77777777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663CC44F" w14:textId="77777777" w:rsidR="008A6859" w:rsidRDefault="008A6859" w:rsidP="008A685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443F971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9" w:name="_Hlk68863435"/>
      <w:bookmarkStart w:id="10" w:name="_Hlk75429858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7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43AFB25" w14:textId="77777777" w:rsidR="007734F5" w:rsidRDefault="008A6859" w:rsidP="00A85047">
      <w:pPr>
        <w:jc w:val="both"/>
        <w:rPr>
          <w:rFonts w:ascii="Times New Roman" w:hAnsi="Times New Roman" w:cs="Times New Roman"/>
          <w:sz w:val="24"/>
          <w:szCs w:val="24"/>
        </w:rPr>
      </w:pPr>
      <w:r w:rsidRPr="00A43D1A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A43D1A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7734F5">
        <w:rPr>
          <w:rFonts w:ascii="Times New Roman" w:hAnsi="Times New Roman" w:cs="Times New Roman"/>
          <w:sz w:val="24"/>
          <w:szCs w:val="24"/>
        </w:rPr>
        <w:t xml:space="preserve">гр. Захарян Л.Г. по вопросу обустройства подъезда к магазину по ул. Юбилейная, д. 4 «и». </w:t>
      </w:r>
    </w:p>
    <w:p w14:paraId="729046B8" w14:textId="44A49F65" w:rsidR="008A6859" w:rsidRDefault="008A6859" w:rsidP="00F159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512CE8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512CE8">
        <w:rPr>
          <w:rFonts w:ascii="Times New Roman" w:hAnsi="Times New Roman" w:cs="Times New Roman"/>
          <w:sz w:val="24"/>
          <w:szCs w:val="24"/>
        </w:rPr>
        <w:t xml:space="preserve"> отказать в </w:t>
      </w:r>
      <w:r w:rsidR="001E1FF1">
        <w:rPr>
          <w:rFonts w:ascii="Times New Roman" w:hAnsi="Times New Roman" w:cs="Times New Roman"/>
          <w:sz w:val="24"/>
          <w:szCs w:val="24"/>
        </w:rPr>
        <w:t xml:space="preserve">обустройства подъезда к магазину по ул. Юбилейная, д. 4 «и» в виду того, </w:t>
      </w:r>
      <w:bookmarkStart w:id="11" w:name="_Hlk84498929"/>
      <w:r w:rsidR="001E1FF1">
        <w:rPr>
          <w:rFonts w:ascii="Times New Roman" w:hAnsi="Times New Roman" w:cs="Times New Roman"/>
          <w:sz w:val="24"/>
          <w:szCs w:val="24"/>
        </w:rPr>
        <w:t>что ул. Юбилейная является дорогой республиканского значения и обустройство подъезда должно согласовываться с Комитетом дорожного хозяйства РСО-Алания.</w:t>
      </w:r>
    </w:p>
    <w:bookmarkEnd w:id="11"/>
    <w:p w14:paraId="23F5EADF" w14:textId="77777777" w:rsidR="00F07DB5" w:rsidRDefault="00F07DB5" w:rsidP="00F159AA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402163" w14:textId="0C67FB72" w:rsidR="00F07DB5" w:rsidRDefault="00F07DB5" w:rsidP="00A8504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2C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34DAB88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45BA4EB5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76A487A" w14:textId="28C8EA4F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512C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36B382D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2356F79B" w14:textId="7E6C9DCC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7EE8882" w14:textId="77777777" w:rsidR="00F159AA" w:rsidRDefault="00F159AA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A65C64E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2" w:name="_Hlk84500618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8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6E84118" w14:textId="6F49FA05" w:rsidR="00BA2531" w:rsidRPr="00BA2531" w:rsidRDefault="00F07DB5" w:rsidP="00BA2531">
      <w:pPr>
        <w:jc w:val="both"/>
        <w:rPr>
          <w:rFonts w:ascii="Times New Roman" w:hAnsi="Times New Roman" w:cs="Times New Roman"/>
          <w:sz w:val="24"/>
          <w:szCs w:val="24"/>
        </w:rPr>
      </w:pPr>
      <w:r w:rsidRPr="00BA2531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BA2531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BA2531" w:rsidRPr="00BA2531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BA2531" w:rsidRPr="00BA2531">
        <w:rPr>
          <w:rFonts w:ascii="Times New Roman" w:hAnsi="Times New Roman" w:cs="Times New Roman"/>
          <w:sz w:val="24"/>
          <w:szCs w:val="24"/>
        </w:rPr>
        <w:t>Гугиева</w:t>
      </w:r>
      <w:proofErr w:type="spellEnd"/>
      <w:r w:rsidR="00BA2531" w:rsidRPr="00BA2531">
        <w:rPr>
          <w:rFonts w:ascii="Times New Roman" w:hAnsi="Times New Roman" w:cs="Times New Roman"/>
          <w:sz w:val="24"/>
          <w:szCs w:val="24"/>
        </w:rPr>
        <w:t xml:space="preserve"> Г.Г. по вопросу согласования</w:t>
      </w:r>
      <w:r w:rsidR="00193EFA">
        <w:rPr>
          <w:rFonts w:ascii="Times New Roman" w:hAnsi="Times New Roman" w:cs="Times New Roman"/>
          <w:sz w:val="24"/>
          <w:szCs w:val="24"/>
        </w:rPr>
        <w:t xml:space="preserve"> схемы</w:t>
      </w:r>
      <w:r w:rsidR="00BA2531" w:rsidRPr="00BA2531">
        <w:rPr>
          <w:rFonts w:ascii="Times New Roman" w:hAnsi="Times New Roman" w:cs="Times New Roman"/>
          <w:sz w:val="24"/>
          <w:szCs w:val="24"/>
        </w:rPr>
        <w:t xml:space="preserve"> выделения земельного участка по ул. Салганюка, в районе многоквартирного жилого дома № 85 и гр. </w:t>
      </w:r>
      <w:proofErr w:type="spellStart"/>
      <w:r w:rsidR="00BA2531" w:rsidRPr="00BA2531">
        <w:rPr>
          <w:rFonts w:ascii="Times New Roman" w:hAnsi="Times New Roman" w:cs="Times New Roman"/>
          <w:sz w:val="24"/>
          <w:szCs w:val="24"/>
        </w:rPr>
        <w:t>Соровецкой</w:t>
      </w:r>
      <w:proofErr w:type="spellEnd"/>
      <w:r w:rsidR="00BA2531" w:rsidRPr="00BA2531">
        <w:rPr>
          <w:rFonts w:ascii="Times New Roman" w:hAnsi="Times New Roman" w:cs="Times New Roman"/>
          <w:sz w:val="24"/>
          <w:szCs w:val="24"/>
        </w:rPr>
        <w:t xml:space="preserve"> М.М. по вопросу согласования</w:t>
      </w:r>
      <w:r w:rsidR="00193EFA">
        <w:rPr>
          <w:rFonts w:ascii="Times New Roman" w:hAnsi="Times New Roman" w:cs="Times New Roman"/>
          <w:sz w:val="24"/>
          <w:szCs w:val="24"/>
        </w:rPr>
        <w:t xml:space="preserve"> схемы</w:t>
      </w:r>
      <w:r w:rsidR="00BA2531" w:rsidRPr="00BA2531">
        <w:rPr>
          <w:rFonts w:ascii="Times New Roman" w:hAnsi="Times New Roman" w:cs="Times New Roman"/>
          <w:sz w:val="24"/>
          <w:szCs w:val="24"/>
        </w:rPr>
        <w:t xml:space="preserve"> выделения земельного участка у боковой стены здания кафе «Кавказ».</w:t>
      </w:r>
    </w:p>
    <w:p w14:paraId="5D677154" w14:textId="665D7E25" w:rsidR="002C18A4" w:rsidRDefault="00F07DB5" w:rsidP="006542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512CE8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512CE8">
        <w:rPr>
          <w:rFonts w:ascii="Times New Roman" w:hAnsi="Times New Roman" w:cs="Times New Roman"/>
          <w:sz w:val="24"/>
          <w:szCs w:val="24"/>
        </w:rPr>
        <w:t xml:space="preserve"> отказать в </w:t>
      </w:r>
      <w:r w:rsidR="00BA2531">
        <w:rPr>
          <w:rFonts w:ascii="Times New Roman" w:hAnsi="Times New Roman" w:cs="Times New Roman"/>
          <w:sz w:val="24"/>
          <w:szCs w:val="24"/>
        </w:rPr>
        <w:t>согласовании</w:t>
      </w:r>
      <w:r w:rsidR="00193EFA">
        <w:rPr>
          <w:rFonts w:ascii="Times New Roman" w:hAnsi="Times New Roman" w:cs="Times New Roman"/>
          <w:sz w:val="24"/>
          <w:szCs w:val="24"/>
        </w:rPr>
        <w:t xml:space="preserve"> схемы</w:t>
      </w:r>
      <w:r w:rsidR="00BA253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65426C">
        <w:rPr>
          <w:rFonts w:ascii="Times New Roman" w:hAnsi="Times New Roman" w:cs="Times New Roman"/>
          <w:sz w:val="24"/>
          <w:szCs w:val="24"/>
        </w:rPr>
        <w:t xml:space="preserve"> </w:t>
      </w:r>
      <w:r w:rsidR="0065426C" w:rsidRPr="00BA2531">
        <w:rPr>
          <w:rFonts w:ascii="Times New Roman" w:hAnsi="Times New Roman" w:cs="Times New Roman"/>
          <w:sz w:val="24"/>
          <w:szCs w:val="24"/>
        </w:rPr>
        <w:t>по ул. Салганюка, в районе многоквартирного жилого дома № 85</w:t>
      </w:r>
      <w:r w:rsidR="0065426C">
        <w:rPr>
          <w:rFonts w:ascii="Times New Roman" w:hAnsi="Times New Roman" w:cs="Times New Roman"/>
          <w:sz w:val="24"/>
          <w:szCs w:val="24"/>
        </w:rPr>
        <w:t xml:space="preserve"> в виду того, что на данный земельный участок выходит пешеходный переход с дополнительной секцией на светофорном объекте и перенос пешеходного перехода не целесообразен. Также в соответствии с требованиями п. 8.1.29 ГОСТ Р 52289-2019 на регулируемом перекрестке ул. Салганюка-Юбилейная-Первомайская будут установлены удерживающие перильные ограждения не менее чем по 50 п/м в каждую сторону от перекрестка.</w:t>
      </w:r>
    </w:p>
    <w:p w14:paraId="5196D6F4" w14:textId="251E020E" w:rsidR="0065426C" w:rsidRDefault="00717F1D" w:rsidP="00F159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</w:t>
      </w:r>
      <w:r w:rsidR="0065426C">
        <w:rPr>
          <w:rFonts w:ascii="Times New Roman" w:hAnsi="Times New Roman" w:cs="Times New Roman"/>
          <w:sz w:val="24"/>
          <w:szCs w:val="24"/>
        </w:rPr>
        <w:t xml:space="preserve"> </w:t>
      </w:r>
      <w:r w:rsidR="0065426C" w:rsidRPr="00BA2531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65426C" w:rsidRPr="00BA2531">
        <w:rPr>
          <w:rFonts w:ascii="Times New Roman" w:hAnsi="Times New Roman" w:cs="Times New Roman"/>
          <w:sz w:val="24"/>
          <w:szCs w:val="24"/>
        </w:rPr>
        <w:t>Соровецкой</w:t>
      </w:r>
      <w:proofErr w:type="spellEnd"/>
      <w:r w:rsidR="0065426C" w:rsidRPr="00BA2531">
        <w:rPr>
          <w:rFonts w:ascii="Times New Roman" w:hAnsi="Times New Roman" w:cs="Times New Roman"/>
          <w:sz w:val="24"/>
          <w:szCs w:val="24"/>
        </w:rPr>
        <w:t xml:space="preserve"> М.М.</w:t>
      </w:r>
      <w:r w:rsidR="0065426C">
        <w:rPr>
          <w:rFonts w:ascii="Times New Roman" w:hAnsi="Times New Roman" w:cs="Times New Roman"/>
          <w:sz w:val="24"/>
          <w:szCs w:val="24"/>
        </w:rPr>
        <w:t xml:space="preserve"> схем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5426C" w:rsidRPr="00BA2531">
        <w:rPr>
          <w:rFonts w:ascii="Times New Roman" w:hAnsi="Times New Roman" w:cs="Times New Roman"/>
          <w:sz w:val="24"/>
          <w:szCs w:val="24"/>
        </w:rPr>
        <w:t xml:space="preserve"> земельного участка у боковой стены здания кафе «Кавказ</w:t>
      </w:r>
      <w:r w:rsidR="00193E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3E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1C5E9" w14:textId="77777777" w:rsidR="00717F1D" w:rsidRDefault="00717F1D" w:rsidP="00F159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738BF7" w14:textId="77777777" w:rsidR="00F07DB5" w:rsidRDefault="00F07DB5" w:rsidP="00A85047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CD6483" w14:textId="0195EC74" w:rsidR="00F07DB5" w:rsidRDefault="00F07DB5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17F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595D101" w14:textId="6B428D2D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17F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F7FDDEB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7714FF3" w14:textId="083FD28A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512C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114CD02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9"/>
    <w:bookmarkEnd w:id="12"/>
    <w:p w14:paraId="36099441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88942E1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3" w:name="_Hlk68864505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9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7FEE827" w14:textId="3A83F251" w:rsidR="00293B6E" w:rsidRDefault="00F07DB5" w:rsidP="00A850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CE8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512CE8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293B6E">
        <w:rPr>
          <w:rFonts w:ascii="Times New Roman" w:hAnsi="Times New Roman" w:cs="Times New Roman"/>
          <w:sz w:val="24"/>
          <w:szCs w:val="24"/>
        </w:rPr>
        <w:t xml:space="preserve">Совета общественности </w:t>
      </w:r>
      <w:proofErr w:type="spellStart"/>
      <w:r w:rsidR="00293B6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93B6E">
        <w:rPr>
          <w:rFonts w:ascii="Times New Roman" w:hAnsi="Times New Roman" w:cs="Times New Roman"/>
          <w:sz w:val="24"/>
          <w:szCs w:val="24"/>
        </w:rPr>
        <w:t>. Моздок-1 по вопросу установки дорожных знаков, ограничивающих скоростной режим, установить искусственные дорожные неровности с сопутствующими дорожными знаками</w:t>
      </w:r>
      <w:r w:rsidR="001009FC">
        <w:rPr>
          <w:rFonts w:ascii="Times New Roman" w:hAnsi="Times New Roman" w:cs="Times New Roman"/>
          <w:sz w:val="24"/>
          <w:szCs w:val="24"/>
        </w:rPr>
        <w:t>.</w:t>
      </w:r>
      <w:r w:rsidR="00293B6E"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38749A8" w14:textId="77777777" w:rsidR="004707B5" w:rsidRDefault="00F07DB5" w:rsidP="00F159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bookmarkStart w:id="14" w:name="_Hlk75434573"/>
      <w:r w:rsidR="001009FC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1009FC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84502119"/>
      <w:r w:rsidR="001009FC">
        <w:rPr>
          <w:rFonts w:ascii="Times New Roman" w:hAnsi="Times New Roman" w:cs="Times New Roman"/>
          <w:sz w:val="24"/>
          <w:szCs w:val="24"/>
        </w:rPr>
        <w:t xml:space="preserve">установить дорожные знаки 5.21 «Жилая зона» на въезде и выезде с территории микрорайона Моздок-1. Отказать в установке искусственных дорожных неровностей в виду нецелесообразности, так как дорожный знак 5.21 «Жилая зона» подразумевает максимальную скорость движения транспортных средств до 20 км/ч. Работы по установке знаков произвести в рамках муниципального контракта </w:t>
      </w:r>
      <w:bookmarkEnd w:id="14"/>
      <w:bookmarkEnd w:id="15"/>
      <w:r w:rsidR="004707B5">
        <w:rPr>
          <w:rFonts w:ascii="Times New Roman" w:hAnsi="Times New Roman" w:cs="Times New Roman"/>
          <w:sz w:val="24"/>
          <w:szCs w:val="24"/>
        </w:rPr>
        <w:t xml:space="preserve">по </w:t>
      </w:r>
      <w:r w:rsidR="004707B5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</w:t>
      </w:r>
      <w:r w:rsidR="004707B5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</w:t>
      </w:r>
      <w:r w:rsidR="00470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="004707B5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</w:t>
      </w:r>
      <w:r w:rsidR="004707B5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4707B5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безопасности дорожного движения в Моздокском городском поселении в 202</w:t>
      </w:r>
      <w:r w:rsidR="004707B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707B5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4707B5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</w:p>
    <w:p w14:paraId="0723E25D" w14:textId="082194F1" w:rsidR="00F07DB5" w:rsidRDefault="00F07DB5" w:rsidP="00F159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AFB360" w14:textId="794C4EFF" w:rsidR="00F07DB5" w:rsidRDefault="00F07DB5" w:rsidP="00F159A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03D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D811616" w14:textId="77777777" w:rsidR="00F07DB5" w:rsidRDefault="00F07DB5" w:rsidP="00F159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C3903E9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3257EB25" w14:textId="5C44FAAD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A03D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1E4BAB0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0"/>
    <w:p w14:paraId="6EDAE061" w14:textId="732EEF74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AA53BEF" w14:textId="5FF93755" w:rsidR="00717F1D" w:rsidRDefault="00717F1D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6CCAD37" w14:textId="77777777" w:rsidR="00717F1D" w:rsidRDefault="00717F1D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6530332" w14:textId="77777777" w:rsidR="00F159AA" w:rsidRDefault="00F159AA" w:rsidP="00F07D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DEDF8C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10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0DB332A" w14:textId="3FB2FB18" w:rsidR="00A13FB0" w:rsidRPr="00A13FB0" w:rsidRDefault="00F07DB5" w:rsidP="00A13FB0">
      <w:pPr>
        <w:jc w:val="both"/>
        <w:rPr>
          <w:rFonts w:ascii="Times New Roman" w:hAnsi="Times New Roman" w:cs="Times New Roman"/>
          <w:sz w:val="24"/>
          <w:szCs w:val="24"/>
        </w:rPr>
      </w:pPr>
      <w:r w:rsidRPr="00A13FB0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A13FB0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A13FB0" w:rsidRPr="00A13FB0">
        <w:rPr>
          <w:rFonts w:ascii="Times New Roman" w:hAnsi="Times New Roman" w:cs="Times New Roman"/>
          <w:sz w:val="24"/>
          <w:szCs w:val="24"/>
        </w:rPr>
        <w:t>Директора ГБУ «</w:t>
      </w:r>
      <w:proofErr w:type="spellStart"/>
      <w:r w:rsidR="00A13FB0" w:rsidRPr="00A13FB0">
        <w:rPr>
          <w:rFonts w:ascii="Times New Roman" w:hAnsi="Times New Roman" w:cs="Times New Roman"/>
          <w:sz w:val="24"/>
          <w:szCs w:val="24"/>
        </w:rPr>
        <w:t>ДИМВГПВиИ</w:t>
      </w:r>
      <w:proofErr w:type="spellEnd"/>
      <w:r w:rsidR="00A13FB0">
        <w:rPr>
          <w:rFonts w:ascii="Times New Roman" w:hAnsi="Times New Roman" w:cs="Times New Roman"/>
          <w:sz w:val="24"/>
          <w:szCs w:val="24"/>
        </w:rPr>
        <w:t>»</w:t>
      </w:r>
      <w:r w:rsidR="00A13FB0" w:rsidRPr="00A1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FB0" w:rsidRPr="00A13FB0">
        <w:rPr>
          <w:rFonts w:ascii="Times New Roman" w:hAnsi="Times New Roman" w:cs="Times New Roman"/>
          <w:sz w:val="24"/>
          <w:szCs w:val="24"/>
        </w:rPr>
        <w:t>Чекмилёвой</w:t>
      </w:r>
      <w:proofErr w:type="spellEnd"/>
      <w:r w:rsidR="00A13FB0" w:rsidRPr="00A13FB0">
        <w:rPr>
          <w:rFonts w:ascii="Times New Roman" w:hAnsi="Times New Roman" w:cs="Times New Roman"/>
          <w:sz w:val="24"/>
          <w:szCs w:val="24"/>
        </w:rPr>
        <w:t xml:space="preserve"> С.В. по вопросу обустройства прилегающей территории для стоянки инвалидов</w:t>
      </w:r>
      <w:r w:rsidR="001335C8">
        <w:rPr>
          <w:rFonts w:ascii="Times New Roman" w:hAnsi="Times New Roman" w:cs="Times New Roman"/>
          <w:sz w:val="24"/>
          <w:szCs w:val="24"/>
        </w:rPr>
        <w:t xml:space="preserve"> по ул. Гоголя, 39</w:t>
      </w:r>
      <w:r w:rsidR="00A13FB0" w:rsidRPr="00A13FB0">
        <w:rPr>
          <w:rFonts w:ascii="Times New Roman" w:hAnsi="Times New Roman" w:cs="Times New Roman"/>
          <w:sz w:val="24"/>
          <w:szCs w:val="24"/>
        </w:rPr>
        <w:t>.</w:t>
      </w:r>
    </w:p>
    <w:p w14:paraId="203589E7" w14:textId="239F162E" w:rsidR="00F07DB5" w:rsidRDefault="00F07DB5" w:rsidP="00F159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A03D8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A03D89">
        <w:rPr>
          <w:rFonts w:ascii="Times New Roman" w:hAnsi="Times New Roman" w:cs="Times New Roman"/>
          <w:sz w:val="24"/>
          <w:szCs w:val="24"/>
        </w:rPr>
        <w:t xml:space="preserve"> </w:t>
      </w:r>
      <w:r w:rsidR="00A13FB0">
        <w:rPr>
          <w:rFonts w:ascii="Times New Roman" w:hAnsi="Times New Roman" w:cs="Times New Roman"/>
          <w:sz w:val="24"/>
          <w:szCs w:val="24"/>
        </w:rPr>
        <w:t xml:space="preserve">одобрить обустройства прилегающей территории к зданию </w:t>
      </w:r>
      <w:r w:rsidR="00A13FB0" w:rsidRPr="00A13FB0"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 w:rsidR="00A13FB0" w:rsidRPr="00A13FB0">
        <w:rPr>
          <w:rFonts w:ascii="Times New Roman" w:hAnsi="Times New Roman" w:cs="Times New Roman"/>
          <w:sz w:val="24"/>
          <w:szCs w:val="24"/>
        </w:rPr>
        <w:t>ДИМВГПВиИ</w:t>
      </w:r>
      <w:proofErr w:type="spellEnd"/>
      <w:r w:rsidR="00A13FB0">
        <w:rPr>
          <w:rFonts w:ascii="Times New Roman" w:hAnsi="Times New Roman" w:cs="Times New Roman"/>
          <w:sz w:val="24"/>
          <w:szCs w:val="24"/>
        </w:rPr>
        <w:t>»</w:t>
      </w:r>
      <w:r w:rsidR="00A13FB0" w:rsidRPr="00A13FB0">
        <w:rPr>
          <w:rFonts w:ascii="Times New Roman" w:hAnsi="Times New Roman" w:cs="Times New Roman"/>
          <w:sz w:val="24"/>
          <w:szCs w:val="24"/>
        </w:rPr>
        <w:t xml:space="preserve"> </w:t>
      </w:r>
      <w:r w:rsidR="00A13FB0">
        <w:rPr>
          <w:rFonts w:ascii="Times New Roman" w:hAnsi="Times New Roman" w:cs="Times New Roman"/>
          <w:sz w:val="24"/>
          <w:szCs w:val="24"/>
        </w:rPr>
        <w:t>для стоянки инвалидов</w:t>
      </w:r>
      <w:r w:rsidR="001335C8">
        <w:rPr>
          <w:rFonts w:ascii="Times New Roman" w:hAnsi="Times New Roman" w:cs="Times New Roman"/>
          <w:sz w:val="24"/>
          <w:szCs w:val="24"/>
        </w:rPr>
        <w:t xml:space="preserve"> по ул. Гоголя, 39</w:t>
      </w:r>
      <w:r w:rsidR="00A13FB0">
        <w:rPr>
          <w:rFonts w:ascii="Times New Roman" w:hAnsi="Times New Roman" w:cs="Times New Roman"/>
          <w:sz w:val="24"/>
          <w:szCs w:val="24"/>
        </w:rPr>
        <w:t xml:space="preserve">. </w:t>
      </w:r>
      <w:bookmarkStart w:id="16" w:name="_Hlk84519090"/>
      <w:r w:rsidR="00A13FB0">
        <w:rPr>
          <w:rFonts w:ascii="Times New Roman" w:hAnsi="Times New Roman" w:cs="Times New Roman"/>
          <w:sz w:val="24"/>
          <w:szCs w:val="24"/>
        </w:rPr>
        <w:t>Дорожную разметку и установку соответствующих знаков произвести за счет заявителя.</w:t>
      </w:r>
    </w:p>
    <w:bookmarkEnd w:id="16"/>
    <w:p w14:paraId="40F821EF" w14:textId="77777777" w:rsidR="00F07DB5" w:rsidRDefault="00F07DB5" w:rsidP="00F159AA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3A9E73" w14:textId="291C2464" w:rsidR="00F07DB5" w:rsidRDefault="00F07DB5" w:rsidP="00A8504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169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5DD6657" w14:textId="77777777" w:rsidR="00F07DB5" w:rsidRDefault="00F07DB5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19ABD2CD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FC2C8FA" w14:textId="7CDD251B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D169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EA51C1A" w14:textId="77777777" w:rsidR="00F07DB5" w:rsidRDefault="00F07DB5" w:rsidP="00F07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3"/>
    <w:p w14:paraId="3F33DFE5" w14:textId="77777777" w:rsidR="00F07DB5" w:rsidRDefault="00F07DB5" w:rsidP="00F07DB5">
      <w:pPr>
        <w:rPr>
          <w:rFonts w:ascii="Times New Roman" w:hAnsi="Times New Roman" w:cs="Times New Roman"/>
          <w:sz w:val="24"/>
          <w:szCs w:val="24"/>
        </w:rPr>
      </w:pPr>
    </w:p>
    <w:p w14:paraId="442134D9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7" w:name="_Hlk69205612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11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E5FBB68" w14:textId="77777777" w:rsidR="005A3E0C" w:rsidRPr="005A3E0C" w:rsidRDefault="00F07DB5" w:rsidP="005A3E0C">
      <w:pPr>
        <w:jc w:val="both"/>
        <w:rPr>
          <w:rFonts w:ascii="Times New Roman" w:hAnsi="Times New Roman" w:cs="Times New Roman"/>
          <w:sz w:val="24"/>
          <w:szCs w:val="24"/>
        </w:rPr>
      </w:pPr>
      <w:r w:rsidRPr="005A3E0C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5A3E0C">
        <w:rPr>
          <w:rFonts w:ascii="Times New Roman" w:hAnsi="Times New Roman" w:cs="Times New Roman"/>
          <w:sz w:val="24"/>
          <w:szCs w:val="24"/>
        </w:rPr>
        <w:t>.:  В АМС Моздокского городского поселения поступило обращение</w:t>
      </w:r>
      <w:r w:rsidR="004F358E" w:rsidRPr="005A3E0C">
        <w:rPr>
          <w:rFonts w:ascii="Times New Roman" w:hAnsi="Times New Roman" w:cs="Times New Roman"/>
          <w:sz w:val="24"/>
          <w:szCs w:val="24"/>
        </w:rPr>
        <w:t xml:space="preserve"> </w:t>
      </w:r>
      <w:r w:rsidR="005A3E0C" w:rsidRPr="005A3E0C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установке искусственной дорожной неровности по ул. Красноармейская в районе дома № 13 на пересечении с ул. Орджоникидзе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знаками.</w:t>
      </w:r>
    </w:p>
    <w:p w14:paraId="05DD3D36" w14:textId="5ACD4428" w:rsidR="004F358E" w:rsidRDefault="004F358E" w:rsidP="00F159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5552F9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5552F9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Hlk84576846"/>
      <w:bookmarkStart w:id="19" w:name="_Hlk75506071"/>
      <w:r w:rsidR="005552F9">
        <w:rPr>
          <w:rFonts w:ascii="Times New Roman" w:hAnsi="Times New Roman" w:cs="Times New Roman"/>
          <w:sz w:val="24"/>
          <w:szCs w:val="24"/>
        </w:rPr>
        <w:t>о</w:t>
      </w:r>
      <w:r w:rsidR="004C3A1F">
        <w:rPr>
          <w:rFonts w:ascii="Times New Roman" w:hAnsi="Times New Roman" w:cs="Times New Roman"/>
          <w:sz w:val="24"/>
          <w:szCs w:val="24"/>
        </w:rPr>
        <w:t xml:space="preserve">тказать </w:t>
      </w:r>
      <w:bookmarkStart w:id="20" w:name="_Hlk84576753"/>
      <w:r w:rsidR="004C3A1F">
        <w:rPr>
          <w:rFonts w:ascii="Times New Roman" w:hAnsi="Times New Roman" w:cs="Times New Roman"/>
          <w:sz w:val="24"/>
          <w:szCs w:val="24"/>
        </w:rPr>
        <w:t xml:space="preserve">в установке </w:t>
      </w:r>
      <w:r w:rsidR="005A3E0C" w:rsidRPr="005A3E0C">
        <w:rPr>
          <w:rFonts w:ascii="Times New Roman" w:hAnsi="Times New Roman" w:cs="Times New Roman"/>
          <w:sz w:val="24"/>
          <w:szCs w:val="24"/>
        </w:rPr>
        <w:t>искусственной дорожной неровности</w:t>
      </w:r>
      <w:bookmarkEnd w:id="18"/>
      <w:r w:rsidR="005A3E0C" w:rsidRPr="005A3E0C">
        <w:rPr>
          <w:rFonts w:ascii="Times New Roman" w:hAnsi="Times New Roman" w:cs="Times New Roman"/>
          <w:sz w:val="24"/>
          <w:szCs w:val="24"/>
        </w:rPr>
        <w:t xml:space="preserve"> по ул. Красноармейская в районе дома № 13 на пересечении с ул. Орджоникидзе</w:t>
      </w:r>
      <w:bookmarkEnd w:id="20"/>
      <w:r w:rsidR="005A3E0C">
        <w:rPr>
          <w:rFonts w:ascii="Times New Roman" w:hAnsi="Times New Roman" w:cs="Times New Roman"/>
          <w:sz w:val="24"/>
          <w:szCs w:val="24"/>
        </w:rPr>
        <w:t xml:space="preserve"> по причине нецелесообразности</w:t>
      </w:r>
      <w:bookmarkStart w:id="21" w:name="_Hlk84576886"/>
      <w:r w:rsidR="005A3E0C">
        <w:rPr>
          <w:rFonts w:ascii="Times New Roman" w:hAnsi="Times New Roman" w:cs="Times New Roman"/>
          <w:sz w:val="24"/>
          <w:szCs w:val="24"/>
        </w:rPr>
        <w:t xml:space="preserve">. Установить дорожный знак </w:t>
      </w:r>
      <w:r w:rsidR="005A3E0C" w:rsidRPr="007545A0">
        <w:rPr>
          <w:rFonts w:ascii="Times New Roman" w:hAnsi="Times New Roman" w:cs="Times New Roman"/>
          <w:sz w:val="24"/>
          <w:szCs w:val="24"/>
        </w:rPr>
        <w:t>2.5 «Движение без остановки запрещено»</w:t>
      </w:r>
      <w:r w:rsidR="005A3E0C">
        <w:rPr>
          <w:rFonts w:ascii="Times New Roman" w:hAnsi="Times New Roman" w:cs="Times New Roman"/>
          <w:sz w:val="24"/>
          <w:szCs w:val="24"/>
        </w:rPr>
        <w:t xml:space="preserve"> на улице Орджоникидзе напротив дома № 85 на пересечении с ул. Красноармейская</w:t>
      </w:r>
      <w:r w:rsidR="000B109F">
        <w:rPr>
          <w:rFonts w:ascii="Times New Roman" w:hAnsi="Times New Roman" w:cs="Times New Roman"/>
          <w:sz w:val="24"/>
          <w:szCs w:val="24"/>
        </w:rPr>
        <w:t xml:space="preserve">. Работы по установке знаков произвести в рамках муниципального контракта по </w:t>
      </w:r>
      <w:r w:rsidR="000B109F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</w:t>
      </w:r>
      <w:r w:rsidR="000B109F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</w:t>
      </w:r>
      <w:r w:rsidR="000B10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="000B109F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</w:t>
      </w:r>
      <w:r w:rsidR="000B109F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0B109F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безопасности дорожного движения в Моздокском городском поселении в 202</w:t>
      </w:r>
      <w:r w:rsidR="000B109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B109F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0B109F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</w:p>
    <w:bookmarkEnd w:id="19"/>
    <w:bookmarkEnd w:id="21"/>
    <w:p w14:paraId="1381E436" w14:textId="77777777" w:rsidR="004F358E" w:rsidRDefault="004F358E" w:rsidP="00F159AA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1CA9CE" w14:textId="7E915392" w:rsidR="004F358E" w:rsidRDefault="004F358E" w:rsidP="00F159A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552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BAB3AE5" w14:textId="77777777" w:rsidR="004F358E" w:rsidRDefault="004F358E" w:rsidP="004F35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52FF5528" w14:textId="77777777" w:rsidR="004F358E" w:rsidRDefault="004F358E" w:rsidP="004F35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872C3F0" w14:textId="3CC815FE" w:rsidR="004F358E" w:rsidRDefault="004F358E" w:rsidP="004F35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5552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5D390F3" w14:textId="77777777" w:rsidR="004F358E" w:rsidRDefault="004F358E" w:rsidP="004F35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7"/>
    <w:p w14:paraId="306C8E0C" w14:textId="77777777" w:rsidR="00B572AA" w:rsidRDefault="00B572AA" w:rsidP="004F358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923F0C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2" w:name="_Hlk84579021"/>
      <w:bookmarkStart w:id="23" w:name="_Hlk69207339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12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E3DA0D9" w14:textId="77777777" w:rsidR="005B7FEC" w:rsidRPr="005B7FEC" w:rsidRDefault="00B572AA" w:rsidP="005B7FEC">
      <w:pPr>
        <w:jc w:val="both"/>
        <w:rPr>
          <w:rFonts w:ascii="Times New Roman" w:hAnsi="Times New Roman" w:cs="Times New Roman"/>
          <w:sz w:val="24"/>
          <w:szCs w:val="24"/>
        </w:rPr>
      </w:pPr>
      <w:r w:rsidRPr="005B7FEC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5B7FEC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</w:t>
      </w:r>
      <w:r w:rsidR="00BB41D2" w:rsidRPr="005B7FEC">
        <w:rPr>
          <w:rFonts w:ascii="Times New Roman" w:hAnsi="Times New Roman" w:cs="Times New Roman"/>
          <w:sz w:val="24"/>
          <w:szCs w:val="24"/>
        </w:rPr>
        <w:t xml:space="preserve">обращение </w:t>
      </w:r>
      <w:bookmarkStart w:id="24" w:name="_Hlk84578938"/>
      <w:r w:rsidR="005B7FEC" w:rsidRPr="005B7FEC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5B7FEC" w:rsidRPr="005B7FEC">
        <w:rPr>
          <w:rFonts w:ascii="Times New Roman" w:hAnsi="Times New Roman" w:cs="Times New Roman"/>
          <w:sz w:val="24"/>
          <w:szCs w:val="24"/>
        </w:rPr>
        <w:t>Татаевой</w:t>
      </w:r>
      <w:proofErr w:type="spellEnd"/>
      <w:r w:rsidR="005B7FEC" w:rsidRPr="005B7FEC">
        <w:rPr>
          <w:rFonts w:ascii="Times New Roman" w:hAnsi="Times New Roman" w:cs="Times New Roman"/>
          <w:sz w:val="24"/>
          <w:szCs w:val="24"/>
        </w:rPr>
        <w:t xml:space="preserve"> А.Д. по вопросу согласования схемы земельного участка по ул. Близнюка, у передней межи земельного участка № 20, площадью 152 м2 для благоустройства и участка площадью 30 м2 для размещения НТО.</w:t>
      </w:r>
    </w:p>
    <w:bookmarkEnd w:id="24"/>
    <w:p w14:paraId="0D982FC4" w14:textId="7833DC7D" w:rsidR="00B572AA" w:rsidRDefault="00B572AA" w:rsidP="005B7FEC">
      <w:pPr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BB41D2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BB41D2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5B7FEC" w:rsidRPr="005B7FEC">
        <w:rPr>
          <w:rFonts w:ascii="Times New Roman" w:hAnsi="Times New Roman" w:cs="Times New Roman"/>
          <w:sz w:val="24"/>
          <w:szCs w:val="24"/>
        </w:rPr>
        <w:t>схем</w:t>
      </w:r>
      <w:r w:rsidR="005B7FEC">
        <w:rPr>
          <w:rFonts w:ascii="Times New Roman" w:hAnsi="Times New Roman" w:cs="Times New Roman"/>
          <w:sz w:val="24"/>
          <w:szCs w:val="24"/>
        </w:rPr>
        <w:t>у</w:t>
      </w:r>
      <w:r w:rsidR="005B7FEC" w:rsidRPr="005B7FEC">
        <w:rPr>
          <w:rFonts w:ascii="Times New Roman" w:hAnsi="Times New Roman" w:cs="Times New Roman"/>
          <w:sz w:val="24"/>
          <w:szCs w:val="24"/>
        </w:rPr>
        <w:t xml:space="preserve"> земельного участка по ул. Близнюка, у передней межи земельного участка № 20, площадью 152 м2 для благоустройства и </w:t>
      </w:r>
      <w:r w:rsidR="005B7FEC">
        <w:rPr>
          <w:rFonts w:ascii="Times New Roman" w:hAnsi="Times New Roman" w:cs="Times New Roman"/>
          <w:sz w:val="24"/>
          <w:szCs w:val="24"/>
        </w:rPr>
        <w:t>схему земельного участка</w:t>
      </w:r>
      <w:r w:rsidR="005B7FEC" w:rsidRPr="005B7FEC">
        <w:rPr>
          <w:rFonts w:ascii="Times New Roman" w:hAnsi="Times New Roman" w:cs="Times New Roman"/>
          <w:sz w:val="24"/>
          <w:szCs w:val="24"/>
        </w:rPr>
        <w:t xml:space="preserve"> площадью 30 м2 для размещения НТО.</w:t>
      </w:r>
    </w:p>
    <w:bookmarkEnd w:id="22"/>
    <w:p w14:paraId="226D284E" w14:textId="77777777" w:rsidR="00B572AA" w:rsidRDefault="00B572AA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AFF15B" w14:textId="53E582B2" w:rsidR="00B572AA" w:rsidRDefault="00B572AA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76F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8CB12AB" w14:textId="77777777" w:rsidR="00B572AA" w:rsidRDefault="00B572AA" w:rsidP="00B572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197DF18" w14:textId="77777777" w:rsidR="00B572AA" w:rsidRDefault="00B572AA" w:rsidP="00B572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A5685AA" w14:textId="25F7163E" w:rsidR="00B572AA" w:rsidRDefault="00B572AA" w:rsidP="00B572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376F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452C4F8" w14:textId="77777777" w:rsidR="00B572AA" w:rsidRDefault="00B572AA" w:rsidP="00B572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465B1B63" w14:textId="77777777" w:rsidR="006131BD" w:rsidRDefault="006131BD" w:rsidP="00B572A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0366EC5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13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23D99B6" w14:textId="77777777" w:rsidR="009F074C" w:rsidRDefault="006131BD" w:rsidP="00A85047">
      <w:pPr>
        <w:jc w:val="both"/>
        <w:rPr>
          <w:rFonts w:ascii="Times New Roman" w:hAnsi="Times New Roman" w:cs="Times New Roman"/>
          <w:sz w:val="24"/>
          <w:szCs w:val="24"/>
        </w:rPr>
      </w:pPr>
      <w:r w:rsidRPr="00504602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504602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9F074C">
        <w:rPr>
          <w:rFonts w:ascii="Times New Roman" w:hAnsi="Times New Roman" w:cs="Times New Roman"/>
          <w:sz w:val="24"/>
          <w:szCs w:val="24"/>
        </w:rPr>
        <w:t>жителей ул. Армянской по вопросу аварийно-опасной ситуации на ул. Армянской на пересечении с ул. Шаумяна, ул. Анджиевского, ул. Фурманова, ул. Интернациональная.</w:t>
      </w:r>
    </w:p>
    <w:p w14:paraId="5F11AE03" w14:textId="571F0A86" w:rsidR="006131BD" w:rsidRPr="00504602" w:rsidRDefault="006131BD" w:rsidP="00F159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DB6DB3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DB6DB3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_Hlk75522230"/>
      <w:r w:rsidR="009F074C">
        <w:rPr>
          <w:rFonts w:ascii="Times New Roman" w:hAnsi="Times New Roman" w:cs="Times New Roman"/>
          <w:sz w:val="24"/>
          <w:szCs w:val="24"/>
        </w:rPr>
        <w:t xml:space="preserve">разрешить установку искусственных дорожных неровностей по ул. Армянской согласно требованиям </w:t>
      </w:r>
      <w:r w:rsidR="009F074C" w:rsidRPr="005A3E0C">
        <w:rPr>
          <w:rFonts w:ascii="Times New Roman" w:hAnsi="Times New Roman" w:cs="Times New Roman"/>
          <w:sz w:val="24"/>
          <w:szCs w:val="24"/>
        </w:rPr>
        <w:t>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</w:t>
      </w:r>
      <w:r w:rsidR="009F074C">
        <w:rPr>
          <w:rFonts w:ascii="Times New Roman" w:hAnsi="Times New Roman" w:cs="Times New Roman"/>
          <w:sz w:val="24"/>
          <w:szCs w:val="24"/>
        </w:rPr>
        <w:t xml:space="preserve"> за счет заявителей. Схему размещения искусственных дорожных неровностей согласовать с АМС Моздокского городского поселения и с </w:t>
      </w:r>
      <w:r w:rsidR="009F074C" w:rsidRPr="005A3E0C">
        <w:rPr>
          <w:rFonts w:ascii="Times New Roman" w:hAnsi="Times New Roman" w:cs="Times New Roman"/>
          <w:sz w:val="24"/>
          <w:szCs w:val="24"/>
        </w:rPr>
        <w:t>ОГИБДД отдела МВД России по Моздокскому району РСО-Алания</w:t>
      </w:r>
      <w:r w:rsidR="009F074C">
        <w:rPr>
          <w:rFonts w:ascii="Times New Roman" w:hAnsi="Times New Roman" w:cs="Times New Roman"/>
          <w:sz w:val="24"/>
          <w:szCs w:val="24"/>
        </w:rPr>
        <w:t>.</w:t>
      </w:r>
    </w:p>
    <w:bookmarkEnd w:id="25"/>
    <w:p w14:paraId="444D9A3B" w14:textId="77777777" w:rsidR="00820A74" w:rsidRDefault="00820A74" w:rsidP="00F159AA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22ADE9" w14:textId="77777777" w:rsidR="00820A74" w:rsidRDefault="00820A74" w:rsidP="00F159A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7D76B3BC" w14:textId="66D96456" w:rsidR="00820A74" w:rsidRDefault="00820A74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B6D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DDA294F" w14:textId="77777777" w:rsidR="00820A74" w:rsidRDefault="00820A74" w:rsidP="00820A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456F98D6" w14:textId="0530B5B3" w:rsidR="00820A74" w:rsidRDefault="00820A74" w:rsidP="00820A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DB6D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3E80B69" w14:textId="7FFB6CD2" w:rsidR="00820A74" w:rsidRDefault="00820A74" w:rsidP="00820A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  <w:bookmarkEnd w:id="23"/>
    </w:p>
    <w:p w14:paraId="3F7CEE99" w14:textId="77777777" w:rsidR="002C18A4" w:rsidRDefault="002C18A4" w:rsidP="00820A7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6DA3DA6" w14:textId="77777777" w:rsidR="00820A74" w:rsidRDefault="00820A74" w:rsidP="00820A7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14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A798379" w14:textId="77777777" w:rsidR="00E47512" w:rsidRPr="00E47512" w:rsidRDefault="00820A74" w:rsidP="00E47512">
      <w:pPr>
        <w:jc w:val="both"/>
        <w:rPr>
          <w:rFonts w:ascii="Times New Roman" w:hAnsi="Times New Roman" w:cs="Times New Roman"/>
          <w:sz w:val="24"/>
          <w:szCs w:val="24"/>
        </w:rPr>
      </w:pPr>
      <w:r w:rsidRPr="00E47512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E47512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</w:t>
      </w:r>
      <w:r w:rsidR="00DB6DB3" w:rsidRPr="00E47512">
        <w:rPr>
          <w:rFonts w:ascii="Times New Roman" w:hAnsi="Times New Roman" w:cs="Times New Roman"/>
          <w:sz w:val="24"/>
          <w:szCs w:val="24"/>
        </w:rPr>
        <w:t>обращение</w:t>
      </w:r>
      <w:r w:rsidR="00C2254B" w:rsidRPr="00E47512">
        <w:rPr>
          <w:rFonts w:ascii="Times New Roman" w:hAnsi="Times New Roman" w:cs="Times New Roman"/>
          <w:sz w:val="24"/>
          <w:szCs w:val="24"/>
        </w:rPr>
        <w:t xml:space="preserve"> </w:t>
      </w:r>
      <w:r w:rsidR="00E47512" w:rsidRPr="00E47512">
        <w:rPr>
          <w:rFonts w:ascii="Times New Roman" w:hAnsi="Times New Roman" w:cs="Times New Roman"/>
          <w:sz w:val="24"/>
          <w:szCs w:val="24"/>
        </w:rPr>
        <w:t>директора ООО «Эврика» Антонова В.В. по вопросу обеспечения проезда грузового автотранспорта к базе обслуживания, расположенной по адресу ул. Тельмана, 60 с установкой соответствующих дорожных знаков.</w:t>
      </w:r>
    </w:p>
    <w:p w14:paraId="1AFA5EE9" w14:textId="120AF17E" w:rsidR="00C2254B" w:rsidRPr="00A85047" w:rsidRDefault="00820A74" w:rsidP="00F159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DB6DB3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DB6DB3">
        <w:rPr>
          <w:rFonts w:ascii="Times New Roman" w:hAnsi="Times New Roman" w:cs="Times New Roman"/>
          <w:sz w:val="24"/>
          <w:szCs w:val="24"/>
        </w:rPr>
        <w:t xml:space="preserve"> </w:t>
      </w:r>
      <w:bookmarkStart w:id="26" w:name="_Hlk84580443"/>
      <w:r w:rsidR="00E47512">
        <w:rPr>
          <w:rFonts w:ascii="Times New Roman" w:hAnsi="Times New Roman" w:cs="Times New Roman"/>
          <w:sz w:val="24"/>
          <w:szCs w:val="24"/>
        </w:rPr>
        <w:t xml:space="preserve">удовлетворить обращение заявителя по вопросу </w:t>
      </w:r>
      <w:r w:rsidR="00E47512" w:rsidRPr="00E47512">
        <w:rPr>
          <w:rFonts w:ascii="Times New Roman" w:hAnsi="Times New Roman" w:cs="Times New Roman"/>
          <w:sz w:val="24"/>
          <w:szCs w:val="24"/>
        </w:rPr>
        <w:t>обеспечения проезда грузового автотранспорта к базе обслуживания, расположенной по адресу ул. Тельмана, 60</w:t>
      </w:r>
      <w:r w:rsidR="00E47512">
        <w:rPr>
          <w:rFonts w:ascii="Times New Roman" w:hAnsi="Times New Roman" w:cs="Times New Roman"/>
          <w:sz w:val="24"/>
          <w:szCs w:val="24"/>
        </w:rPr>
        <w:t xml:space="preserve"> путем установки соответствующих знаков с информационными табличками. Установку знаков произвести в рамках муниципального контракта по </w:t>
      </w:r>
      <w:r w:rsidR="00E47512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</w:t>
      </w:r>
      <w:r w:rsidR="00E47512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</w:t>
      </w:r>
      <w:r w:rsidR="00E47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="00E47512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</w:t>
      </w:r>
      <w:r w:rsidR="00E47512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E47512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безопасности дорожного движения в Моздокском городском поселении в 202</w:t>
      </w:r>
      <w:r w:rsidR="00E4751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47512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E47512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</w:p>
    <w:bookmarkEnd w:id="26"/>
    <w:p w14:paraId="2255BF52" w14:textId="2EF57E48" w:rsidR="00820A74" w:rsidRDefault="00820A74" w:rsidP="00F159AA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996DFA" w14:textId="78953E1A" w:rsidR="00820A74" w:rsidRDefault="00820A74" w:rsidP="00F159A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B6D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F1CEAB5" w14:textId="77777777" w:rsidR="00820A74" w:rsidRDefault="00820A74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 w:rsidR="004000E7">
        <w:rPr>
          <w:rFonts w:ascii="Times New Roman" w:hAnsi="Times New Roman" w:cs="Times New Roman"/>
          <w:sz w:val="24"/>
          <w:szCs w:val="24"/>
        </w:rPr>
        <w:t xml:space="preserve"> – 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3650842" w14:textId="77777777" w:rsidR="00820A74" w:rsidRDefault="00820A74" w:rsidP="00820A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5FA920A" w14:textId="11824250" w:rsidR="00820A74" w:rsidRDefault="00820A74" w:rsidP="00820A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DB6D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8C136BD" w14:textId="77777777" w:rsidR="00820A74" w:rsidRDefault="00820A74" w:rsidP="00820A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375DD7D6" w14:textId="77777777" w:rsidR="00723036" w:rsidRDefault="00723036" w:rsidP="00820A7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122E80E" w14:textId="77777777" w:rsidR="00E779B0" w:rsidRDefault="00E779B0" w:rsidP="0072303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7" w:name="_Hlk69282126"/>
    </w:p>
    <w:p w14:paraId="3979A4ED" w14:textId="77777777" w:rsidR="00E779B0" w:rsidRDefault="00E779B0" w:rsidP="0072303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2E0B27" w14:textId="432D3C93" w:rsidR="00723036" w:rsidRDefault="00723036" w:rsidP="0072303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15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DC7176C" w14:textId="77777777" w:rsidR="00F1407B" w:rsidRPr="00F1407B" w:rsidRDefault="00723036" w:rsidP="00F1407B">
      <w:pPr>
        <w:jc w:val="both"/>
        <w:rPr>
          <w:rFonts w:ascii="Times New Roman" w:hAnsi="Times New Roman" w:cs="Times New Roman"/>
          <w:sz w:val="24"/>
          <w:szCs w:val="24"/>
        </w:rPr>
      </w:pPr>
      <w:r w:rsidRPr="00F1407B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F1407B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F1407B" w:rsidRPr="00F1407B">
        <w:rPr>
          <w:rFonts w:ascii="Times New Roman" w:hAnsi="Times New Roman" w:cs="Times New Roman"/>
          <w:sz w:val="24"/>
          <w:szCs w:val="24"/>
        </w:rPr>
        <w:t xml:space="preserve">директора МУП «МТС» </w:t>
      </w:r>
      <w:proofErr w:type="spellStart"/>
      <w:r w:rsidR="00F1407B" w:rsidRPr="00F1407B">
        <w:rPr>
          <w:rFonts w:ascii="Times New Roman" w:hAnsi="Times New Roman" w:cs="Times New Roman"/>
          <w:sz w:val="24"/>
          <w:szCs w:val="24"/>
        </w:rPr>
        <w:t>Кубатиева</w:t>
      </w:r>
      <w:proofErr w:type="spellEnd"/>
      <w:r w:rsidR="00F1407B" w:rsidRPr="00F1407B">
        <w:rPr>
          <w:rFonts w:ascii="Times New Roman" w:hAnsi="Times New Roman" w:cs="Times New Roman"/>
          <w:sz w:val="24"/>
          <w:szCs w:val="24"/>
        </w:rPr>
        <w:t xml:space="preserve"> А.В. по вопросу установки дорожного знака 3.27 «Остановка запрещена» по адресу ул. Первомайская, 37 «Е» с зоной действия знака от ул. Первомайская, 37 «Д» до ул. Первомайская, 39 в целях обеспечения безопасности объекта топливно-энергетического комплекса.</w:t>
      </w:r>
    </w:p>
    <w:p w14:paraId="58F38966" w14:textId="722B77AF" w:rsidR="000A126E" w:rsidRDefault="00723036" w:rsidP="00F159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0A126E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0A126E">
        <w:rPr>
          <w:rFonts w:ascii="Times New Roman" w:hAnsi="Times New Roman" w:cs="Times New Roman"/>
          <w:sz w:val="24"/>
          <w:szCs w:val="24"/>
        </w:rPr>
        <w:t xml:space="preserve"> </w:t>
      </w:r>
      <w:bookmarkStart w:id="28" w:name="_Hlk84581067"/>
      <w:r w:rsidR="00F1407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1407B" w:rsidRPr="00F1407B">
        <w:rPr>
          <w:rFonts w:ascii="Times New Roman" w:hAnsi="Times New Roman" w:cs="Times New Roman"/>
          <w:sz w:val="24"/>
          <w:szCs w:val="24"/>
        </w:rPr>
        <w:t>обеспечения безопасности объекта топливно-энергетического комплекса</w:t>
      </w:r>
      <w:r w:rsidR="00F1407B">
        <w:rPr>
          <w:rFonts w:ascii="Times New Roman" w:hAnsi="Times New Roman" w:cs="Times New Roman"/>
          <w:sz w:val="24"/>
          <w:szCs w:val="24"/>
        </w:rPr>
        <w:t xml:space="preserve"> (котельная № 9) по </w:t>
      </w:r>
      <w:r w:rsidR="00F1407B" w:rsidRPr="00F1407B">
        <w:rPr>
          <w:rFonts w:ascii="Times New Roman" w:hAnsi="Times New Roman" w:cs="Times New Roman"/>
          <w:sz w:val="24"/>
          <w:szCs w:val="24"/>
        </w:rPr>
        <w:t>ул. Первомайская, 37 «Е»</w:t>
      </w:r>
      <w:r w:rsidR="00F1407B">
        <w:rPr>
          <w:rFonts w:ascii="Times New Roman" w:hAnsi="Times New Roman" w:cs="Times New Roman"/>
          <w:sz w:val="24"/>
          <w:szCs w:val="24"/>
        </w:rPr>
        <w:t xml:space="preserve">, установить </w:t>
      </w:r>
      <w:r w:rsidR="00F1407B" w:rsidRPr="00F1407B">
        <w:rPr>
          <w:rFonts w:ascii="Times New Roman" w:hAnsi="Times New Roman" w:cs="Times New Roman"/>
          <w:sz w:val="24"/>
          <w:szCs w:val="24"/>
        </w:rPr>
        <w:t>дорожн</w:t>
      </w:r>
      <w:r w:rsidR="00F1407B">
        <w:rPr>
          <w:rFonts w:ascii="Times New Roman" w:hAnsi="Times New Roman" w:cs="Times New Roman"/>
          <w:sz w:val="24"/>
          <w:szCs w:val="24"/>
        </w:rPr>
        <w:t>ый</w:t>
      </w:r>
      <w:r w:rsidR="00F1407B" w:rsidRPr="00F1407B">
        <w:rPr>
          <w:rFonts w:ascii="Times New Roman" w:hAnsi="Times New Roman" w:cs="Times New Roman"/>
          <w:sz w:val="24"/>
          <w:szCs w:val="24"/>
        </w:rPr>
        <w:t xml:space="preserve"> знак 3.27 «Остановка запрещена»</w:t>
      </w:r>
      <w:r w:rsidR="00F1407B">
        <w:rPr>
          <w:rFonts w:ascii="Times New Roman" w:hAnsi="Times New Roman" w:cs="Times New Roman"/>
          <w:sz w:val="24"/>
          <w:szCs w:val="24"/>
        </w:rPr>
        <w:t xml:space="preserve"> по вышеуказанному адресу с зоной </w:t>
      </w:r>
      <w:r w:rsidR="00F1407B" w:rsidRPr="00F1407B">
        <w:rPr>
          <w:rFonts w:ascii="Times New Roman" w:hAnsi="Times New Roman" w:cs="Times New Roman"/>
          <w:sz w:val="24"/>
          <w:szCs w:val="24"/>
        </w:rPr>
        <w:t>действия знака от ул. Первомайская, 37 «Д» до ул. Первомайская, 39</w:t>
      </w:r>
      <w:r w:rsidR="00F1407B">
        <w:rPr>
          <w:rFonts w:ascii="Times New Roman" w:hAnsi="Times New Roman" w:cs="Times New Roman"/>
          <w:sz w:val="24"/>
          <w:szCs w:val="24"/>
        </w:rPr>
        <w:t xml:space="preserve">. Работы произвести в рамках муниципального контракта по </w:t>
      </w:r>
      <w:r w:rsidR="00F1407B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</w:t>
      </w:r>
      <w:r w:rsidR="00F1407B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</w:t>
      </w:r>
      <w:r w:rsidR="00F14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="00F1407B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</w:t>
      </w:r>
      <w:r w:rsidR="00F1407B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F1407B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безопасности дорожного движения в Моздокском городском поселении в 202</w:t>
      </w:r>
      <w:r w:rsidR="00F1407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1407B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F1407B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</w:p>
    <w:bookmarkEnd w:id="28"/>
    <w:p w14:paraId="3C35E0E1" w14:textId="62B51BAC" w:rsidR="00723036" w:rsidRDefault="00723036" w:rsidP="00F159AA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00F2D9" w14:textId="6B1508DF" w:rsidR="00723036" w:rsidRDefault="00723036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12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1716A3E" w14:textId="77777777" w:rsidR="00723036" w:rsidRDefault="00723036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4705864B" w14:textId="77777777" w:rsidR="00723036" w:rsidRDefault="00723036" w:rsidP="007230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39FDC6CF" w14:textId="70BAFCAC" w:rsidR="00723036" w:rsidRDefault="00723036" w:rsidP="007230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0A12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7C0CBB0" w14:textId="77777777" w:rsidR="00723036" w:rsidRDefault="00723036" w:rsidP="007230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27"/>
    <w:p w14:paraId="1A530CA3" w14:textId="77777777" w:rsidR="00723036" w:rsidRDefault="00723036" w:rsidP="007230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F1879B1" w14:textId="77777777" w:rsidR="00723036" w:rsidRDefault="00723036" w:rsidP="0072303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9" w:name="_Hlk69283225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16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61852E8" w14:textId="37A993E9" w:rsidR="009C024D" w:rsidRPr="009C024D" w:rsidRDefault="00723036" w:rsidP="009C024D">
      <w:pPr>
        <w:jc w:val="both"/>
        <w:rPr>
          <w:rFonts w:ascii="Times New Roman" w:hAnsi="Times New Roman" w:cs="Times New Roman"/>
          <w:sz w:val="24"/>
          <w:szCs w:val="24"/>
        </w:rPr>
      </w:pPr>
      <w:r w:rsidRPr="009C024D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9C024D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9C024D" w:rsidRPr="009C024D">
        <w:rPr>
          <w:rFonts w:ascii="Times New Roman" w:hAnsi="Times New Roman" w:cs="Times New Roman"/>
          <w:sz w:val="24"/>
          <w:szCs w:val="24"/>
        </w:rPr>
        <w:t xml:space="preserve">Врио Главы Администрации Моздокского района </w:t>
      </w:r>
      <w:proofErr w:type="spellStart"/>
      <w:r w:rsidR="009C024D" w:rsidRPr="009C024D">
        <w:rPr>
          <w:rFonts w:ascii="Times New Roman" w:hAnsi="Times New Roman" w:cs="Times New Roman"/>
          <w:sz w:val="24"/>
          <w:szCs w:val="24"/>
        </w:rPr>
        <w:t>Адырхаева</w:t>
      </w:r>
      <w:proofErr w:type="spellEnd"/>
      <w:r w:rsidR="009C024D" w:rsidRPr="009C024D">
        <w:rPr>
          <w:rFonts w:ascii="Times New Roman" w:hAnsi="Times New Roman" w:cs="Times New Roman"/>
          <w:sz w:val="24"/>
          <w:szCs w:val="24"/>
        </w:rPr>
        <w:t xml:space="preserve"> Р.В. по </w:t>
      </w:r>
      <w:bookmarkStart w:id="30" w:name="_Hlk84582353"/>
      <w:r w:rsidR="009C024D" w:rsidRPr="009C024D">
        <w:rPr>
          <w:rFonts w:ascii="Times New Roman" w:hAnsi="Times New Roman" w:cs="Times New Roman"/>
          <w:sz w:val="24"/>
          <w:szCs w:val="24"/>
        </w:rPr>
        <w:t>обращению директора МУП «МЭС» Дзгоева А.М. по вопросу переноса остановки общественного транспорта на 50 метров от въезда на территорию МУП «МЭС»</w:t>
      </w:r>
      <w:r w:rsidR="009C024D">
        <w:rPr>
          <w:rFonts w:ascii="Times New Roman" w:hAnsi="Times New Roman" w:cs="Times New Roman"/>
          <w:sz w:val="24"/>
          <w:szCs w:val="24"/>
        </w:rPr>
        <w:t xml:space="preserve"> по ул. Степная, 23</w:t>
      </w:r>
      <w:r w:rsidR="009C024D" w:rsidRPr="009C024D">
        <w:rPr>
          <w:rFonts w:ascii="Times New Roman" w:hAnsi="Times New Roman" w:cs="Times New Roman"/>
          <w:sz w:val="24"/>
          <w:szCs w:val="24"/>
        </w:rPr>
        <w:t xml:space="preserve"> из-за аварийно-опасной ситуации</w:t>
      </w:r>
      <w:bookmarkEnd w:id="30"/>
      <w:r w:rsidR="009C024D" w:rsidRPr="009C024D">
        <w:rPr>
          <w:rFonts w:ascii="Times New Roman" w:hAnsi="Times New Roman" w:cs="Times New Roman"/>
          <w:sz w:val="24"/>
          <w:szCs w:val="24"/>
        </w:rPr>
        <w:t>.</w:t>
      </w:r>
    </w:p>
    <w:p w14:paraId="762B955E" w14:textId="30833F34" w:rsidR="00723036" w:rsidRPr="00820A74" w:rsidRDefault="00723036" w:rsidP="00F159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015DED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015DED">
        <w:rPr>
          <w:rFonts w:ascii="Times New Roman" w:hAnsi="Times New Roman" w:cs="Times New Roman"/>
          <w:sz w:val="24"/>
          <w:szCs w:val="24"/>
        </w:rPr>
        <w:t xml:space="preserve"> </w:t>
      </w:r>
      <w:bookmarkStart w:id="31" w:name="_Hlk75526012"/>
      <w:r w:rsidR="009C024D">
        <w:rPr>
          <w:rFonts w:ascii="Times New Roman" w:hAnsi="Times New Roman" w:cs="Times New Roman"/>
          <w:sz w:val="24"/>
          <w:szCs w:val="24"/>
        </w:rPr>
        <w:t xml:space="preserve">демонтировать дорожный знак 5.16 «Место остановки автобуса» с въезда </w:t>
      </w:r>
      <w:r w:rsidR="009C024D" w:rsidRPr="009C024D">
        <w:rPr>
          <w:rFonts w:ascii="Times New Roman" w:hAnsi="Times New Roman" w:cs="Times New Roman"/>
          <w:sz w:val="24"/>
          <w:szCs w:val="24"/>
        </w:rPr>
        <w:t>на территорию МУП «МЭС»</w:t>
      </w:r>
      <w:r w:rsidR="009C024D">
        <w:rPr>
          <w:rFonts w:ascii="Times New Roman" w:hAnsi="Times New Roman" w:cs="Times New Roman"/>
          <w:sz w:val="24"/>
          <w:szCs w:val="24"/>
        </w:rPr>
        <w:t xml:space="preserve"> по ул. Степная, 23</w:t>
      </w:r>
      <w:r w:rsidR="009C024D" w:rsidRPr="009C024D">
        <w:rPr>
          <w:rFonts w:ascii="Times New Roman" w:hAnsi="Times New Roman" w:cs="Times New Roman"/>
          <w:sz w:val="24"/>
          <w:szCs w:val="24"/>
        </w:rPr>
        <w:t xml:space="preserve"> из-за</w:t>
      </w:r>
      <w:r w:rsidR="009C024D">
        <w:rPr>
          <w:rFonts w:ascii="Times New Roman" w:hAnsi="Times New Roman" w:cs="Times New Roman"/>
          <w:sz w:val="24"/>
          <w:szCs w:val="24"/>
        </w:rPr>
        <w:t xml:space="preserve"> создавания</w:t>
      </w:r>
      <w:r w:rsidR="009C024D" w:rsidRPr="009C024D">
        <w:rPr>
          <w:rFonts w:ascii="Times New Roman" w:hAnsi="Times New Roman" w:cs="Times New Roman"/>
          <w:sz w:val="24"/>
          <w:szCs w:val="24"/>
        </w:rPr>
        <w:t xml:space="preserve"> аварийно-опасной ситуации</w:t>
      </w:r>
      <w:r w:rsidR="009C024D">
        <w:rPr>
          <w:rFonts w:ascii="Times New Roman" w:hAnsi="Times New Roman" w:cs="Times New Roman"/>
          <w:sz w:val="24"/>
          <w:szCs w:val="24"/>
        </w:rPr>
        <w:t xml:space="preserve">. Определить новое место </w:t>
      </w:r>
      <w:r w:rsidR="009C024D" w:rsidRPr="009C024D">
        <w:rPr>
          <w:rFonts w:ascii="Times New Roman" w:hAnsi="Times New Roman" w:cs="Times New Roman"/>
          <w:sz w:val="24"/>
          <w:szCs w:val="24"/>
        </w:rPr>
        <w:t>остановки общественного транспорта</w:t>
      </w:r>
      <w:r w:rsidR="00C74417">
        <w:rPr>
          <w:rFonts w:ascii="Times New Roman" w:hAnsi="Times New Roman" w:cs="Times New Roman"/>
          <w:sz w:val="24"/>
          <w:szCs w:val="24"/>
        </w:rPr>
        <w:t xml:space="preserve"> совместно с комиссией. </w:t>
      </w:r>
    </w:p>
    <w:bookmarkEnd w:id="29"/>
    <w:bookmarkEnd w:id="31"/>
    <w:p w14:paraId="010E2AB1" w14:textId="77777777" w:rsidR="00723036" w:rsidRDefault="00723036" w:rsidP="00F159AA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887F60" w14:textId="7996B942" w:rsidR="00723036" w:rsidRDefault="00723036" w:rsidP="00F159A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15D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A8B4CC2" w14:textId="77777777" w:rsidR="00723036" w:rsidRDefault="00723036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D0C8D5F" w14:textId="77777777" w:rsidR="00723036" w:rsidRDefault="00723036" w:rsidP="007230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5986467" w14:textId="1D594D53" w:rsidR="00723036" w:rsidRDefault="00723036" w:rsidP="007230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015D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250BD07" w14:textId="77777777" w:rsidR="00723036" w:rsidRDefault="00723036" w:rsidP="007230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0E7087D1" w14:textId="77777777" w:rsidR="00723036" w:rsidRDefault="00723036" w:rsidP="007230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172157" w14:textId="77777777" w:rsidR="00723036" w:rsidRDefault="00723036" w:rsidP="0072303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2" w:name="_Hlk69284280"/>
      <w:bookmarkStart w:id="33" w:name="_Hlk84583638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17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D38FDAC" w14:textId="77777777" w:rsidR="00DB0178" w:rsidRPr="00DB0178" w:rsidRDefault="00723036" w:rsidP="00DB0178">
      <w:pPr>
        <w:jc w:val="both"/>
        <w:rPr>
          <w:rFonts w:ascii="Times New Roman" w:hAnsi="Times New Roman" w:cs="Times New Roman"/>
          <w:sz w:val="24"/>
          <w:szCs w:val="24"/>
        </w:rPr>
      </w:pPr>
      <w:r w:rsidRPr="00DB0178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DB0178">
        <w:rPr>
          <w:rFonts w:ascii="Times New Roman" w:hAnsi="Times New Roman" w:cs="Times New Roman"/>
          <w:sz w:val="24"/>
          <w:szCs w:val="24"/>
        </w:rPr>
        <w:t>.:  В АМС Моздокского городского поселения поступило обращение</w:t>
      </w:r>
      <w:r w:rsidR="000E1B8F" w:rsidRPr="00DB0178">
        <w:rPr>
          <w:rFonts w:ascii="Times New Roman" w:hAnsi="Times New Roman" w:cs="Times New Roman"/>
          <w:sz w:val="24"/>
          <w:szCs w:val="24"/>
        </w:rPr>
        <w:t xml:space="preserve"> </w:t>
      </w:r>
      <w:r w:rsidR="00DB0178" w:rsidRPr="00DB0178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установки дорожных знаков 3.27 «Остановка запрещена» по обе стороны движения транспортных средств с нанесением дорожной разметки желтого цвета по адресу г. Моздок, Юбилейный проезд дом № 17 Структурное подразделение-отделения МБОУ СОШ № 3.</w:t>
      </w:r>
    </w:p>
    <w:p w14:paraId="070EF40A" w14:textId="599C24DB" w:rsidR="000E1B8F" w:rsidRPr="00820A74" w:rsidRDefault="000E1B8F" w:rsidP="00F159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8F37C4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8F37C4">
        <w:rPr>
          <w:rFonts w:ascii="Times New Roman" w:hAnsi="Times New Roman" w:cs="Times New Roman"/>
          <w:sz w:val="24"/>
          <w:szCs w:val="24"/>
        </w:rPr>
        <w:t xml:space="preserve"> </w:t>
      </w:r>
      <w:bookmarkStart w:id="34" w:name="_Hlk75527860"/>
      <w:bookmarkEnd w:id="32"/>
      <w:r w:rsidR="0060635F">
        <w:rPr>
          <w:rFonts w:ascii="Times New Roman" w:hAnsi="Times New Roman" w:cs="Times New Roman"/>
          <w:sz w:val="24"/>
          <w:szCs w:val="24"/>
        </w:rPr>
        <w:t>установить</w:t>
      </w:r>
      <w:r w:rsidR="00907F8E">
        <w:rPr>
          <w:rFonts w:ascii="Times New Roman" w:hAnsi="Times New Roman" w:cs="Times New Roman"/>
          <w:sz w:val="24"/>
          <w:szCs w:val="24"/>
        </w:rPr>
        <w:t xml:space="preserve"> </w:t>
      </w:r>
      <w:r w:rsidR="00DB0178" w:rsidRPr="00DB0178">
        <w:rPr>
          <w:rFonts w:ascii="Times New Roman" w:hAnsi="Times New Roman" w:cs="Times New Roman"/>
          <w:sz w:val="24"/>
          <w:szCs w:val="24"/>
        </w:rPr>
        <w:t>дорожны</w:t>
      </w:r>
      <w:r w:rsidR="00DB0178">
        <w:rPr>
          <w:rFonts w:ascii="Times New Roman" w:hAnsi="Times New Roman" w:cs="Times New Roman"/>
          <w:sz w:val="24"/>
          <w:szCs w:val="24"/>
        </w:rPr>
        <w:t>е</w:t>
      </w:r>
      <w:r w:rsidR="00DB0178" w:rsidRPr="00DB0178">
        <w:rPr>
          <w:rFonts w:ascii="Times New Roman" w:hAnsi="Times New Roman" w:cs="Times New Roman"/>
          <w:sz w:val="24"/>
          <w:szCs w:val="24"/>
        </w:rPr>
        <w:t xml:space="preserve"> знак</w:t>
      </w:r>
      <w:r w:rsidR="00DB0178">
        <w:rPr>
          <w:rFonts w:ascii="Times New Roman" w:hAnsi="Times New Roman" w:cs="Times New Roman"/>
          <w:sz w:val="24"/>
          <w:szCs w:val="24"/>
        </w:rPr>
        <w:t>и</w:t>
      </w:r>
      <w:r w:rsidR="00DB0178" w:rsidRPr="00DB0178">
        <w:rPr>
          <w:rFonts w:ascii="Times New Roman" w:hAnsi="Times New Roman" w:cs="Times New Roman"/>
          <w:sz w:val="24"/>
          <w:szCs w:val="24"/>
        </w:rPr>
        <w:t xml:space="preserve"> 3.27 «Остановка запрещена» по обе стороны движения транспортных средств с нанесением дорожной разметки желтого цвета по адресу г. Моздок, Юбилейный проезд дом № 17 Структурное подразделение-отделения МБОУ СОШ№3.</w:t>
      </w:r>
      <w:r w:rsidR="00DB0178">
        <w:rPr>
          <w:rFonts w:ascii="Times New Roman" w:hAnsi="Times New Roman" w:cs="Times New Roman"/>
          <w:sz w:val="24"/>
          <w:szCs w:val="24"/>
        </w:rPr>
        <w:t xml:space="preserve"> Работы произвести в рамках муниципального контракта по </w:t>
      </w:r>
      <w:r w:rsidR="00DB0178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</w:t>
      </w:r>
      <w:r w:rsidR="00DB0178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0178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мероприятий</w:t>
      </w:r>
      <w:r w:rsidR="00DB0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="00DB0178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</w:t>
      </w:r>
      <w:r w:rsidR="00DB0178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DB0178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безопасности дорожного движения в Моздокском городском поселении в 202</w:t>
      </w:r>
      <w:r w:rsidR="00DB017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B0178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DB0178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</w:p>
    <w:bookmarkEnd w:id="34"/>
    <w:p w14:paraId="63B4D36F" w14:textId="77777777" w:rsidR="000E1B8F" w:rsidRDefault="000E1B8F" w:rsidP="00F159AA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20452F" w14:textId="652B5CF2" w:rsidR="000E1B8F" w:rsidRDefault="000E1B8F" w:rsidP="00F159A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F37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00AD938" w14:textId="77777777" w:rsidR="000E1B8F" w:rsidRDefault="000E1B8F" w:rsidP="000E1B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0B3BF537" w14:textId="77777777" w:rsidR="000E1B8F" w:rsidRDefault="000E1B8F" w:rsidP="000E1B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63AF77B" w14:textId="602BF5E8" w:rsidR="000E1B8F" w:rsidRDefault="000E1B8F" w:rsidP="000E1B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8F37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F34DB82" w14:textId="77777777" w:rsidR="000E1B8F" w:rsidRDefault="000E1B8F" w:rsidP="000E1B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9D60269" w14:textId="77777777" w:rsidR="000E1B8F" w:rsidRDefault="000E1B8F" w:rsidP="000E1B8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2275D7A" w14:textId="77777777" w:rsidR="000E1B8F" w:rsidRDefault="000E1B8F" w:rsidP="000E1B8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5" w:name="_Hlk75768436"/>
      <w:bookmarkStart w:id="36" w:name="_Hlk69287244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18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F20B892" w14:textId="77777777" w:rsidR="00DB0178" w:rsidRPr="00DB0178" w:rsidRDefault="000E1B8F" w:rsidP="00DB0178">
      <w:pPr>
        <w:jc w:val="both"/>
        <w:rPr>
          <w:rFonts w:ascii="Times New Roman" w:hAnsi="Times New Roman" w:cs="Times New Roman"/>
          <w:sz w:val="24"/>
          <w:szCs w:val="24"/>
        </w:rPr>
      </w:pPr>
      <w:r w:rsidRPr="00DB0178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DB0178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DB0178" w:rsidRPr="00DB0178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установки искусственной дорожной неровности по ул. Кирова в районе строения № 41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знаками.</w:t>
      </w:r>
    </w:p>
    <w:p w14:paraId="2F45DA0E" w14:textId="36147F04" w:rsidR="000E1B8F" w:rsidRPr="00820A74" w:rsidRDefault="000E1B8F" w:rsidP="00F159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5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F80C2C" w:rsidRPr="00425E5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F80C2C" w:rsidRPr="00425E53">
        <w:rPr>
          <w:rFonts w:ascii="Times New Roman" w:hAnsi="Times New Roman" w:cs="Times New Roman"/>
          <w:sz w:val="24"/>
          <w:szCs w:val="24"/>
        </w:rPr>
        <w:t xml:space="preserve"> </w:t>
      </w:r>
      <w:r w:rsidR="00DB0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установить </w:t>
      </w:r>
      <w:r w:rsidR="00DB0178" w:rsidRPr="00DB0178">
        <w:rPr>
          <w:rFonts w:ascii="Times New Roman" w:hAnsi="Times New Roman" w:cs="Times New Roman"/>
          <w:sz w:val="24"/>
          <w:szCs w:val="24"/>
        </w:rPr>
        <w:t>искусственн</w:t>
      </w:r>
      <w:r w:rsidR="00DB0178">
        <w:rPr>
          <w:rFonts w:ascii="Times New Roman" w:hAnsi="Times New Roman" w:cs="Times New Roman"/>
          <w:sz w:val="24"/>
          <w:szCs w:val="24"/>
        </w:rPr>
        <w:t>ую</w:t>
      </w:r>
      <w:r w:rsidR="00DB0178" w:rsidRPr="00DB0178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DB0178">
        <w:rPr>
          <w:rFonts w:ascii="Times New Roman" w:hAnsi="Times New Roman" w:cs="Times New Roman"/>
          <w:sz w:val="24"/>
          <w:szCs w:val="24"/>
        </w:rPr>
        <w:t>ую</w:t>
      </w:r>
      <w:r w:rsidR="00DB0178" w:rsidRPr="00DB0178">
        <w:rPr>
          <w:rFonts w:ascii="Times New Roman" w:hAnsi="Times New Roman" w:cs="Times New Roman"/>
          <w:sz w:val="24"/>
          <w:szCs w:val="24"/>
        </w:rPr>
        <w:t xml:space="preserve"> неровност</w:t>
      </w:r>
      <w:r w:rsidR="00DB0178">
        <w:rPr>
          <w:rFonts w:ascii="Times New Roman" w:hAnsi="Times New Roman" w:cs="Times New Roman"/>
          <w:sz w:val="24"/>
          <w:szCs w:val="24"/>
        </w:rPr>
        <w:t>ь</w:t>
      </w:r>
      <w:r w:rsidR="00DB0178" w:rsidRPr="00DB0178">
        <w:rPr>
          <w:rFonts w:ascii="Times New Roman" w:hAnsi="Times New Roman" w:cs="Times New Roman"/>
          <w:sz w:val="24"/>
          <w:szCs w:val="24"/>
        </w:rPr>
        <w:t xml:space="preserve"> по ул. Кирова в районе строения № 41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</w:t>
      </w:r>
      <w:r w:rsidR="00DB0178">
        <w:rPr>
          <w:rFonts w:ascii="Times New Roman" w:hAnsi="Times New Roman" w:cs="Times New Roman"/>
          <w:sz w:val="24"/>
          <w:szCs w:val="24"/>
        </w:rPr>
        <w:t xml:space="preserve">. Работы произвести в рамках муниципального контракта по </w:t>
      </w:r>
      <w:r w:rsidR="00DB0178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</w:t>
      </w:r>
      <w:r w:rsidR="00DB0178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</w:t>
      </w:r>
      <w:r w:rsidR="00DB0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="00DB0178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</w:t>
      </w:r>
      <w:r w:rsidR="00DB0178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DB0178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безопасности дорожного движения в Моздокском городском поселении в 202</w:t>
      </w:r>
      <w:r w:rsidR="00DB017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B0178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DB0178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  <w:r w:rsidR="00DB0178">
        <w:rPr>
          <w:rFonts w:ascii="Times New Roman" w:hAnsi="Times New Roman" w:cs="Times New Roman"/>
          <w:sz w:val="24"/>
          <w:szCs w:val="24"/>
        </w:rPr>
        <w:t xml:space="preserve"> </w:t>
      </w:r>
      <w:r w:rsidR="00DB0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4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64D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5"/>
    <w:p w14:paraId="25CB2706" w14:textId="77777777" w:rsidR="000E1B8F" w:rsidRDefault="000E1B8F" w:rsidP="00F159AA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DA4E625" w14:textId="2DE3461E" w:rsidR="000E1B8F" w:rsidRDefault="000E1B8F" w:rsidP="00F159A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676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A1E18E5" w14:textId="77777777" w:rsidR="000E1B8F" w:rsidRDefault="000E1B8F" w:rsidP="00F159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2FADE1FC" w14:textId="77777777" w:rsidR="000E1B8F" w:rsidRDefault="000E1B8F" w:rsidP="000E1B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3CC33D64" w14:textId="0D810B09" w:rsidR="000E1B8F" w:rsidRDefault="000E1B8F" w:rsidP="000E1B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5676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916EBB0" w14:textId="77777777" w:rsidR="000E1B8F" w:rsidRDefault="000E1B8F" w:rsidP="000E1B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6F5C87EA" w14:textId="77777777" w:rsidR="002A7FCC" w:rsidRDefault="002A7FCC" w:rsidP="000E1B8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BD71910" w14:textId="77777777" w:rsidR="002A7FCC" w:rsidRDefault="002A7FCC" w:rsidP="002A7FC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7" w:name="_Hlk75776529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19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2D9AECC" w14:textId="77777777" w:rsidR="00FE2BC6" w:rsidRPr="00FE2BC6" w:rsidRDefault="002A7FCC" w:rsidP="00FE2BC6">
      <w:pPr>
        <w:jc w:val="both"/>
        <w:rPr>
          <w:rFonts w:ascii="Times New Roman" w:hAnsi="Times New Roman" w:cs="Times New Roman"/>
          <w:sz w:val="24"/>
          <w:szCs w:val="24"/>
        </w:rPr>
      </w:pPr>
      <w:r w:rsidRPr="00FE2BC6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FE2BC6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FE2BC6" w:rsidRPr="00FE2BC6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установки искусственной дорожной неровности по ул. Кирова в районе строения № 42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знаками.</w:t>
      </w:r>
    </w:p>
    <w:p w14:paraId="63156170" w14:textId="7A632DA7" w:rsidR="00FE2BC6" w:rsidRPr="00820A74" w:rsidRDefault="002A7FCC" w:rsidP="00F159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56761A"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 w:rsidR="0056761A">
        <w:rPr>
          <w:rFonts w:ascii="Times New Roman" w:hAnsi="Times New Roman" w:cs="Times New Roman"/>
          <w:sz w:val="24"/>
          <w:szCs w:val="24"/>
        </w:rPr>
        <w:t xml:space="preserve"> </w:t>
      </w:r>
      <w:r w:rsidR="00FE2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установить </w:t>
      </w:r>
      <w:r w:rsidR="00FE2BC6" w:rsidRPr="00DB0178">
        <w:rPr>
          <w:rFonts w:ascii="Times New Roman" w:hAnsi="Times New Roman" w:cs="Times New Roman"/>
          <w:sz w:val="24"/>
          <w:szCs w:val="24"/>
        </w:rPr>
        <w:t>искусственн</w:t>
      </w:r>
      <w:r w:rsidR="00FE2BC6">
        <w:rPr>
          <w:rFonts w:ascii="Times New Roman" w:hAnsi="Times New Roman" w:cs="Times New Roman"/>
          <w:sz w:val="24"/>
          <w:szCs w:val="24"/>
        </w:rPr>
        <w:t>ую</w:t>
      </w:r>
      <w:r w:rsidR="00FE2BC6" w:rsidRPr="00DB0178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FE2BC6">
        <w:rPr>
          <w:rFonts w:ascii="Times New Roman" w:hAnsi="Times New Roman" w:cs="Times New Roman"/>
          <w:sz w:val="24"/>
          <w:szCs w:val="24"/>
        </w:rPr>
        <w:t>ую</w:t>
      </w:r>
      <w:r w:rsidR="00FE2BC6" w:rsidRPr="00DB0178">
        <w:rPr>
          <w:rFonts w:ascii="Times New Roman" w:hAnsi="Times New Roman" w:cs="Times New Roman"/>
          <w:sz w:val="24"/>
          <w:szCs w:val="24"/>
        </w:rPr>
        <w:t xml:space="preserve"> неровност</w:t>
      </w:r>
      <w:r w:rsidR="00FE2BC6">
        <w:rPr>
          <w:rFonts w:ascii="Times New Roman" w:hAnsi="Times New Roman" w:cs="Times New Roman"/>
          <w:sz w:val="24"/>
          <w:szCs w:val="24"/>
        </w:rPr>
        <w:t>ь</w:t>
      </w:r>
      <w:r w:rsidR="00FE2BC6" w:rsidRPr="00DB0178">
        <w:rPr>
          <w:rFonts w:ascii="Times New Roman" w:hAnsi="Times New Roman" w:cs="Times New Roman"/>
          <w:sz w:val="24"/>
          <w:szCs w:val="24"/>
        </w:rPr>
        <w:t xml:space="preserve"> по ул. Кирова в районе строения № 4</w:t>
      </w:r>
      <w:r w:rsidR="00FE2BC6">
        <w:rPr>
          <w:rFonts w:ascii="Times New Roman" w:hAnsi="Times New Roman" w:cs="Times New Roman"/>
          <w:sz w:val="24"/>
          <w:szCs w:val="24"/>
        </w:rPr>
        <w:t>2</w:t>
      </w:r>
      <w:r w:rsidR="00FE2BC6" w:rsidRPr="00DB0178">
        <w:rPr>
          <w:rFonts w:ascii="Times New Roman" w:hAnsi="Times New Roman" w:cs="Times New Roman"/>
          <w:sz w:val="24"/>
          <w:szCs w:val="24"/>
        </w:rPr>
        <w:t xml:space="preserve">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</w:t>
      </w:r>
      <w:r w:rsidR="00FE2BC6">
        <w:rPr>
          <w:rFonts w:ascii="Times New Roman" w:hAnsi="Times New Roman" w:cs="Times New Roman"/>
          <w:sz w:val="24"/>
          <w:szCs w:val="24"/>
        </w:rPr>
        <w:t xml:space="preserve">. Работы произвести в рамках муниципального контракта по </w:t>
      </w:r>
      <w:r w:rsidR="00FE2BC6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</w:t>
      </w:r>
      <w:r w:rsidR="00FE2BC6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</w:t>
      </w:r>
      <w:r w:rsidR="00FE2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="00FE2BC6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</w:t>
      </w:r>
      <w:r w:rsidR="00FE2BC6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FE2BC6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безопасности дорожного движения в Моздокском городском поселении в 202</w:t>
      </w:r>
      <w:r w:rsidR="00FE2BC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E2BC6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FE2BC6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  <w:r w:rsidR="00FE2BC6">
        <w:rPr>
          <w:rFonts w:ascii="Times New Roman" w:hAnsi="Times New Roman" w:cs="Times New Roman"/>
          <w:sz w:val="24"/>
          <w:szCs w:val="24"/>
        </w:rPr>
        <w:t xml:space="preserve"> </w:t>
      </w:r>
      <w:r w:rsidR="00FE2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E2BC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3"/>
    <w:p w14:paraId="0BAE3A08" w14:textId="4647E60C" w:rsidR="002A7FCC" w:rsidRDefault="002A7FCC" w:rsidP="00F159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F50B7D" w14:textId="15206334" w:rsidR="002A7FCC" w:rsidRDefault="002A7FCC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E2B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4C6984C" w14:textId="5C857DA0" w:rsidR="002A7FCC" w:rsidRDefault="002A7FCC" w:rsidP="003C51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E2B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1CD65F1" w14:textId="77777777" w:rsidR="002A7FCC" w:rsidRDefault="002A7FCC" w:rsidP="002A7F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5FCC8938" w14:textId="35529574" w:rsidR="002A7FCC" w:rsidRDefault="002A7FCC" w:rsidP="002A7F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5676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4B90BCD" w14:textId="77777777" w:rsidR="002A7FCC" w:rsidRDefault="002A7FCC" w:rsidP="002A7F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0A0684E1" w14:textId="77777777" w:rsidR="002A7FCC" w:rsidRDefault="002A7FCC" w:rsidP="002A7FCC">
      <w:pPr>
        <w:contextualSpacing/>
        <w:rPr>
          <w:rFonts w:ascii="Times New Roman" w:hAnsi="Times New Roman" w:cs="Times New Roman"/>
          <w:sz w:val="24"/>
          <w:szCs w:val="24"/>
        </w:rPr>
      </w:pPr>
    </w:p>
    <w:bookmarkEnd w:id="37"/>
    <w:p w14:paraId="4CA2E8DB" w14:textId="77777777" w:rsidR="00EE2765" w:rsidRDefault="00EE2765" w:rsidP="00BF116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B637E3" w14:textId="77777777" w:rsidR="00BF1162" w:rsidRDefault="00BF1162" w:rsidP="009B38A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BA288C0" w14:textId="77777777" w:rsidR="009B38A0" w:rsidRDefault="009B38A0" w:rsidP="002A7FCC">
      <w:pPr>
        <w:contextualSpacing/>
        <w:rPr>
          <w:rFonts w:ascii="Times New Roman" w:hAnsi="Times New Roman" w:cs="Times New Roman"/>
          <w:sz w:val="24"/>
          <w:szCs w:val="24"/>
        </w:rPr>
      </w:pPr>
    </w:p>
    <w:bookmarkEnd w:id="36"/>
    <w:p w14:paraId="61F6A4DA" w14:textId="4E1F2ADE" w:rsidR="00B95FC9" w:rsidRDefault="00B95FC9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CBC612A" w14:textId="77777777" w:rsidR="00B95FC9" w:rsidRDefault="00B95FC9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84C5D84" w14:textId="77777777" w:rsidR="003C5152" w:rsidRDefault="003C5152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3F2E4B" w14:textId="47B55109" w:rsid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8A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</w:t>
      </w:r>
      <w:r w:rsidR="002C18A4" w:rsidRPr="002C18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                       Демуров З.Б.</w:t>
      </w:r>
    </w:p>
    <w:p w14:paraId="11F297DF" w14:textId="22B90913" w:rsidR="00B95FC9" w:rsidRDefault="00B95FC9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9DE72F" w14:textId="77777777" w:rsidR="00B95FC9" w:rsidRPr="002C18A4" w:rsidRDefault="00B95FC9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6DFB3D6" w14:textId="77777777" w:rsidR="003C5152" w:rsidRP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02E23F" w14:textId="77777777" w:rsidR="003C5152" w:rsidRP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8A4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</w:t>
      </w:r>
      <w:r w:rsidR="002C18A4" w:rsidRPr="002C18A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       Шаргородский К.Ю.</w:t>
      </w:r>
    </w:p>
    <w:p w14:paraId="5CAE6BFE" w14:textId="77777777" w:rsidR="008E08EB" w:rsidRPr="00BB0A27" w:rsidRDefault="008E08EB" w:rsidP="00BB0A27">
      <w:pPr>
        <w:rPr>
          <w:rFonts w:ascii="Times New Roman" w:hAnsi="Times New Roman" w:cs="Times New Roman"/>
          <w:sz w:val="24"/>
          <w:szCs w:val="24"/>
        </w:rPr>
      </w:pPr>
    </w:p>
    <w:p w14:paraId="5BF606FE" w14:textId="77777777" w:rsidR="00A10D7E" w:rsidRPr="0096453A" w:rsidRDefault="00A10D7E" w:rsidP="0096453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10D7E" w:rsidRPr="0096453A" w:rsidSect="003C51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04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2A95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4862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18EF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669F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266BE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55976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26B47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84080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56976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875A6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36D99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72372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C3D92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2251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53F36"/>
    <w:multiLevelType w:val="hybridMultilevel"/>
    <w:tmpl w:val="2DA20300"/>
    <w:lvl w:ilvl="0" w:tplc="89366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46F23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67E11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35BA8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24E31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62F86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457F7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73937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D7690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C1CAF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05569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B2A83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4E5E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B7BC1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4315A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95F6C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91155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00B87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512C8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B02C4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5775D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25B9C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2055F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36C0F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B0A72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E4B41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C2DEC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315D2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20"/>
  </w:num>
  <w:num w:numId="5">
    <w:abstractNumId w:val="32"/>
  </w:num>
  <w:num w:numId="6">
    <w:abstractNumId w:val="7"/>
  </w:num>
  <w:num w:numId="7">
    <w:abstractNumId w:val="39"/>
  </w:num>
  <w:num w:numId="8">
    <w:abstractNumId w:val="16"/>
  </w:num>
  <w:num w:numId="9">
    <w:abstractNumId w:val="3"/>
  </w:num>
  <w:num w:numId="10">
    <w:abstractNumId w:val="14"/>
  </w:num>
  <w:num w:numId="11">
    <w:abstractNumId w:val="29"/>
  </w:num>
  <w:num w:numId="12">
    <w:abstractNumId w:val="31"/>
  </w:num>
  <w:num w:numId="13">
    <w:abstractNumId w:val="34"/>
  </w:num>
  <w:num w:numId="14">
    <w:abstractNumId w:val="1"/>
  </w:num>
  <w:num w:numId="15">
    <w:abstractNumId w:val="12"/>
  </w:num>
  <w:num w:numId="16">
    <w:abstractNumId w:val="13"/>
  </w:num>
  <w:num w:numId="17">
    <w:abstractNumId w:val="36"/>
  </w:num>
  <w:num w:numId="18">
    <w:abstractNumId w:val="24"/>
  </w:num>
  <w:num w:numId="19">
    <w:abstractNumId w:val="11"/>
  </w:num>
  <w:num w:numId="20">
    <w:abstractNumId w:val="19"/>
  </w:num>
  <w:num w:numId="21">
    <w:abstractNumId w:val="6"/>
  </w:num>
  <w:num w:numId="22">
    <w:abstractNumId w:val="5"/>
  </w:num>
  <w:num w:numId="23">
    <w:abstractNumId w:val="0"/>
  </w:num>
  <w:num w:numId="24">
    <w:abstractNumId w:val="18"/>
  </w:num>
  <w:num w:numId="25">
    <w:abstractNumId w:val="9"/>
  </w:num>
  <w:num w:numId="26">
    <w:abstractNumId w:val="37"/>
  </w:num>
  <w:num w:numId="27">
    <w:abstractNumId w:val="38"/>
  </w:num>
  <w:num w:numId="28">
    <w:abstractNumId w:val="21"/>
  </w:num>
  <w:num w:numId="29">
    <w:abstractNumId w:val="17"/>
  </w:num>
  <w:num w:numId="30">
    <w:abstractNumId w:val="26"/>
  </w:num>
  <w:num w:numId="31">
    <w:abstractNumId w:val="4"/>
  </w:num>
  <w:num w:numId="32">
    <w:abstractNumId w:val="30"/>
  </w:num>
  <w:num w:numId="33">
    <w:abstractNumId w:val="27"/>
  </w:num>
  <w:num w:numId="34">
    <w:abstractNumId w:val="35"/>
  </w:num>
  <w:num w:numId="35">
    <w:abstractNumId w:val="2"/>
  </w:num>
  <w:num w:numId="36">
    <w:abstractNumId w:val="41"/>
  </w:num>
  <w:num w:numId="37">
    <w:abstractNumId w:val="22"/>
  </w:num>
  <w:num w:numId="38">
    <w:abstractNumId w:val="40"/>
  </w:num>
  <w:num w:numId="39">
    <w:abstractNumId w:val="28"/>
  </w:num>
  <w:num w:numId="40">
    <w:abstractNumId w:val="10"/>
  </w:num>
  <w:num w:numId="41">
    <w:abstractNumId w:val="25"/>
  </w:num>
  <w:num w:numId="42">
    <w:abstractNumId w:val="42"/>
  </w:num>
  <w:num w:numId="43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A7"/>
    <w:rsid w:val="00000374"/>
    <w:rsid w:val="00013832"/>
    <w:rsid w:val="00015760"/>
    <w:rsid w:val="00015DED"/>
    <w:rsid w:val="00017480"/>
    <w:rsid w:val="00036EC0"/>
    <w:rsid w:val="00051C78"/>
    <w:rsid w:val="000758F7"/>
    <w:rsid w:val="00083380"/>
    <w:rsid w:val="000A11B8"/>
    <w:rsid w:val="000A126E"/>
    <w:rsid w:val="000B109F"/>
    <w:rsid w:val="000E1B8F"/>
    <w:rsid w:val="000F5733"/>
    <w:rsid w:val="001009FC"/>
    <w:rsid w:val="00114B17"/>
    <w:rsid w:val="001237FF"/>
    <w:rsid w:val="001254D5"/>
    <w:rsid w:val="001335C8"/>
    <w:rsid w:val="00134E11"/>
    <w:rsid w:val="0015439D"/>
    <w:rsid w:val="00193EFA"/>
    <w:rsid w:val="001948BE"/>
    <w:rsid w:val="001A7962"/>
    <w:rsid w:val="001C0984"/>
    <w:rsid w:val="001E1FF1"/>
    <w:rsid w:val="002559CC"/>
    <w:rsid w:val="002649A3"/>
    <w:rsid w:val="00293B6E"/>
    <w:rsid w:val="002966BB"/>
    <w:rsid w:val="002A2CE0"/>
    <w:rsid w:val="002A52EB"/>
    <w:rsid w:val="002A56D2"/>
    <w:rsid w:val="002A7FCC"/>
    <w:rsid w:val="002C18A4"/>
    <w:rsid w:val="002F4E52"/>
    <w:rsid w:val="00313E1E"/>
    <w:rsid w:val="0031536D"/>
    <w:rsid w:val="0032163C"/>
    <w:rsid w:val="00363476"/>
    <w:rsid w:val="00376F22"/>
    <w:rsid w:val="003B66A7"/>
    <w:rsid w:val="003C5152"/>
    <w:rsid w:val="003D1335"/>
    <w:rsid w:val="003D74C4"/>
    <w:rsid w:val="004000E7"/>
    <w:rsid w:val="00425E53"/>
    <w:rsid w:val="00445C76"/>
    <w:rsid w:val="00462A05"/>
    <w:rsid w:val="004707B5"/>
    <w:rsid w:val="00485D23"/>
    <w:rsid w:val="004B1584"/>
    <w:rsid w:val="004C3A1F"/>
    <w:rsid w:val="004D3193"/>
    <w:rsid w:val="004E3750"/>
    <w:rsid w:val="004F358E"/>
    <w:rsid w:val="00504602"/>
    <w:rsid w:val="00512CE8"/>
    <w:rsid w:val="00550DF1"/>
    <w:rsid w:val="00551D25"/>
    <w:rsid w:val="005552F9"/>
    <w:rsid w:val="00557DBE"/>
    <w:rsid w:val="0056761A"/>
    <w:rsid w:val="0057227A"/>
    <w:rsid w:val="00577F9D"/>
    <w:rsid w:val="00584A40"/>
    <w:rsid w:val="00594724"/>
    <w:rsid w:val="005A0DD3"/>
    <w:rsid w:val="005A2246"/>
    <w:rsid w:val="005A3E0C"/>
    <w:rsid w:val="005A5650"/>
    <w:rsid w:val="005B0C77"/>
    <w:rsid w:val="005B7FEC"/>
    <w:rsid w:val="005C008A"/>
    <w:rsid w:val="005E214A"/>
    <w:rsid w:val="00604469"/>
    <w:rsid w:val="0060635F"/>
    <w:rsid w:val="0061215E"/>
    <w:rsid w:val="006131BD"/>
    <w:rsid w:val="00614CA6"/>
    <w:rsid w:val="00642809"/>
    <w:rsid w:val="006453D5"/>
    <w:rsid w:val="0065426C"/>
    <w:rsid w:val="00665580"/>
    <w:rsid w:val="00670FE4"/>
    <w:rsid w:val="00673B8B"/>
    <w:rsid w:val="006B0B9F"/>
    <w:rsid w:val="006B4270"/>
    <w:rsid w:val="006D0EF7"/>
    <w:rsid w:val="006D27D3"/>
    <w:rsid w:val="006F11C0"/>
    <w:rsid w:val="00700C7A"/>
    <w:rsid w:val="007025B5"/>
    <w:rsid w:val="00717F1D"/>
    <w:rsid w:val="00723036"/>
    <w:rsid w:val="007257FE"/>
    <w:rsid w:val="00743592"/>
    <w:rsid w:val="00744ADC"/>
    <w:rsid w:val="007545A0"/>
    <w:rsid w:val="00762510"/>
    <w:rsid w:val="007734F5"/>
    <w:rsid w:val="007A30CA"/>
    <w:rsid w:val="007D07BE"/>
    <w:rsid w:val="007D4A96"/>
    <w:rsid w:val="008179C7"/>
    <w:rsid w:val="00817F5F"/>
    <w:rsid w:val="00820A74"/>
    <w:rsid w:val="008370EF"/>
    <w:rsid w:val="00876DC4"/>
    <w:rsid w:val="00877CDE"/>
    <w:rsid w:val="00884DE5"/>
    <w:rsid w:val="008A6859"/>
    <w:rsid w:val="008D3436"/>
    <w:rsid w:val="008D5315"/>
    <w:rsid w:val="008E08EB"/>
    <w:rsid w:val="008F0666"/>
    <w:rsid w:val="008F37C4"/>
    <w:rsid w:val="00907F8E"/>
    <w:rsid w:val="00915911"/>
    <w:rsid w:val="00942D63"/>
    <w:rsid w:val="00952576"/>
    <w:rsid w:val="00957FCE"/>
    <w:rsid w:val="0096453A"/>
    <w:rsid w:val="00980295"/>
    <w:rsid w:val="009B2208"/>
    <w:rsid w:val="009B38A0"/>
    <w:rsid w:val="009C024D"/>
    <w:rsid w:val="009D52BA"/>
    <w:rsid w:val="009F074C"/>
    <w:rsid w:val="00A03D89"/>
    <w:rsid w:val="00A10D7E"/>
    <w:rsid w:val="00A123DF"/>
    <w:rsid w:val="00A13FB0"/>
    <w:rsid w:val="00A30FDF"/>
    <w:rsid w:val="00A43D1A"/>
    <w:rsid w:val="00A564D5"/>
    <w:rsid w:val="00A75249"/>
    <w:rsid w:val="00A85047"/>
    <w:rsid w:val="00A87FE4"/>
    <w:rsid w:val="00A97296"/>
    <w:rsid w:val="00AD56B5"/>
    <w:rsid w:val="00AE01C6"/>
    <w:rsid w:val="00B35F85"/>
    <w:rsid w:val="00B572AA"/>
    <w:rsid w:val="00B65225"/>
    <w:rsid w:val="00B95FC9"/>
    <w:rsid w:val="00BA2531"/>
    <w:rsid w:val="00BB0A27"/>
    <w:rsid w:val="00BB41D2"/>
    <w:rsid w:val="00BD47B1"/>
    <w:rsid w:val="00BE3F33"/>
    <w:rsid w:val="00BF1162"/>
    <w:rsid w:val="00BF74A3"/>
    <w:rsid w:val="00C15627"/>
    <w:rsid w:val="00C2254B"/>
    <w:rsid w:val="00C66089"/>
    <w:rsid w:val="00C74417"/>
    <w:rsid w:val="00C774EF"/>
    <w:rsid w:val="00C77D06"/>
    <w:rsid w:val="00CE3467"/>
    <w:rsid w:val="00CE4C2D"/>
    <w:rsid w:val="00CF5CDF"/>
    <w:rsid w:val="00D169FA"/>
    <w:rsid w:val="00D23EF3"/>
    <w:rsid w:val="00D266D3"/>
    <w:rsid w:val="00D324B7"/>
    <w:rsid w:val="00D35078"/>
    <w:rsid w:val="00D51E54"/>
    <w:rsid w:val="00D546B7"/>
    <w:rsid w:val="00D55002"/>
    <w:rsid w:val="00DB0178"/>
    <w:rsid w:val="00DB6DB3"/>
    <w:rsid w:val="00DC397F"/>
    <w:rsid w:val="00DC6B2F"/>
    <w:rsid w:val="00E30316"/>
    <w:rsid w:val="00E367F9"/>
    <w:rsid w:val="00E47512"/>
    <w:rsid w:val="00E72A80"/>
    <w:rsid w:val="00E779B0"/>
    <w:rsid w:val="00E83860"/>
    <w:rsid w:val="00EA01F5"/>
    <w:rsid w:val="00EE2765"/>
    <w:rsid w:val="00F07DB5"/>
    <w:rsid w:val="00F1407B"/>
    <w:rsid w:val="00F159AA"/>
    <w:rsid w:val="00F23432"/>
    <w:rsid w:val="00F279F0"/>
    <w:rsid w:val="00F772A8"/>
    <w:rsid w:val="00F80C2C"/>
    <w:rsid w:val="00FA1424"/>
    <w:rsid w:val="00FC5537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AC68"/>
  <w15:docId w15:val="{0BD54EAA-FA61-4BB4-953E-04D9F17F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7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7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4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0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3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40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08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11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Светлана</cp:lastModifiedBy>
  <cp:revision>17</cp:revision>
  <cp:lastPrinted>2021-10-14T07:29:00Z</cp:lastPrinted>
  <dcterms:created xsi:type="dcterms:W3CDTF">2021-09-22T09:00:00Z</dcterms:created>
  <dcterms:modified xsi:type="dcterms:W3CDTF">2021-10-14T07:48:00Z</dcterms:modified>
</cp:coreProperties>
</file>