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60" w:rsidRDefault="00EA1A60" w:rsidP="00EA1A60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A1A60" w:rsidRDefault="00EA1A60" w:rsidP="00EA1A60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A1A60" w:rsidRDefault="00EA1A60" w:rsidP="00EA1A60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самоуправления</w:t>
      </w:r>
    </w:p>
    <w:p w:rsidR="00EA1A60" w:rsidRDefault="00EA1A60" w:rsidP="00EA1A60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Моздокского городского поселения</w:t>
      </w:r>
    </w:p>
    <w:p w:rsidR="00EA1A60" w:rsidRDefault="00EA1A60" w:rsidP="00EA1A60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20.02.2017г. № 229</w:t>
      </w:r>
    </w:p>
    <w:p w:rsidR="00EA1A60" w:rsidRPr="005B387B" w:rsidRDefault="00EA1A60" w:rsidP="00EA1A60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A1A60" w:rsidRPr="005B387B" w:rsidRDefault="00EA1A60" w:rsidP="00EA1A60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A1A60" w:rsidRPr="00EA1A60" w:rsidRDefault="00EA1A60" w:rsidP="00EA1A60">
      <w:pPr>
        <w:jc w:val="center"/>
        <w:rPr>
          <w:b/>
          <w:sz w:val="28"/>
          <w:szCs w:val="28"/>
        </w:rPr>
      </w:pPr>
      <w:r w:rsidRPr="00EA1A60">
        <w:rPr>
          <w:b/>
          <w:sz w:val="28"/>
          <w:szCs w:val="28"/>
        </w:rPr>
        <w:t>Порядок и сроки предоставления,</w:t>
      </w:r>
    </w:p>
    <w:p w:rsidR="00EA1A60" w:rsidRPr="00EA1A60" w:rsidRDefault="00EA1A60" w:rsidP="00EA1A60">
      <w:pPr>
        <w:jc w:val="center"/>
        <w:rPr>
          <w:b/>
          <w:sz w:val="28"/>
          <w:szCs w:val="28"/>
        </w:rPr>
      </w:pPr>
      <w:r w:rsidRPr="00EA1A60">
        <w:rPr>
          <w:b/>
          <w:sz w:val="28"/>
          <w:szCs w:val="28"/>
        </w:rPr>
        <w:t>рассмотрения и оценки предложений граждан, организаций</w:t>
      </w:r>
    </w:p>
    <w:p w:rsidR="00EA1A60" w:rsidRPr="00EA1A60" w:rsidRDefault="00EA1A60" w:rsidP="00EA1A60">
      <w:pPr>
        <w:jc w:val="center"/>
        <w:rPr>
          <w:b/>
          <w:sz w:val="28"/>
          <w:szCs w:val="28"/>
        </w:rPr>
      </w:pPr>
      <w:r w:rsidRPr="00EA1A60">
        <w:rPr>
          <w:b/>
          <w:sz w:val="28"/>
          <w:szCs w:val="28"/>
        </w:rPr>
        <w:t>о выборе парка (сквера), подлежащего благоустройству в 2017 году, расположенного на территории Моздокского городского поселения</w:t>
      </w:r>
    </w:p>
    <w:p w:rsidR="003736AE" w:rsidRDefault="003736AE" w:rsidP="00EA1A60">
      <w:pPr>
        <w:jc w:val="center"/>
        <w:rPr>
          <w:sz w:val="24"/>
          <w:szCs w:val="24"/>
        </w:rPr>
      </w:pPr>
    </w:p>
    <w:p w:rsidR="00EA1A60" w:rsidRDefault="00EA1A60" w:rsidP="00EA1A60">
      <w:pPr>
        <w:jc w:val="center"/>
        <w:rPr>
          <w:sz w:val="24"/>
          <w:szCs w:val="24"/>
        </w:rPr>
      </w:pPr>
      <w:r w:rsidRPr="00EA1A60">
        <w:rPr>
          <w:sz w:val="24"/>
          <w:szCs w:val="24"/>
        </w:rPr>
        <w:t>(в редакции постановления администрации местного самоуправления Моздокского городского поселения от 21.03.2017г. № 389)</w:t>
      </w:r>
    </w:p>
    <w:p w:rsidR="00EA1A60" w:rsidRPr="00EA1A60" w:rsidRDefault="00EA1A60" w:rsidP="00EA1A60">
      <w:pPr>
        <w:jc w:val="center"/>
        <w:rPr>
          <w:sz w:val="24"/>
          <w:szCs w:val="24"/>
        </w:rPr>
      </w:pPr>
    </w:p>
    <w:p w:rsidR="00EA1A60" w:rsidRPr="005B387B" w:rsidRDefault="00EA1A60" w:rsidP="00EA1A6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t>1. Общие положения</w:t>
      </w:r>
    </w:p>
    <w:p w:rsidR="00EA1A60" w:rsidRPr="005B387B" w:rsidRDefault="00EA1A60" w:rsidP="00EA1A6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5B38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87B">
        <w:rPr>
          <w:rFonts w:ascii="Times New Roman" w:hAnsi="Times New Roman"/>
          <w:sz w:val="28"/>
          <w:szCs w:val="28"/>
        </w:rPr>
        <w:t>Настоящие порядок и сроки предоставления, рассмотрения и оценки предложений граждан, организаций разработаны для выбора парка (сквера), подлежащего благоустройству в 2017 году, расположенного на территории Моздокского городского поселения, путем общественных обсуждений.</w:t>
      </w:r>
    </w:p>
    <w:p w:rsidR="00EA1A60" w:rsidRPr="005B387B" w:rsidRDefault="00EA1A60" w:rsidP="00EA1A60">
      <w:pPr>
        <w:jc w:val="center"/>
        <w:rPr>
          <w:sz w:val="28"/>
          <w:szCs w:val="28"/>
        </w:rPr>
      </w:pPr>
    </w:p>
    <w:p w:rsidR="00EA1A60" w:rsidRPr="005B387B" w:rsidRDefault="00EA1A60" w:rsidP="00EA1A60">
      <w:pPr>
        <w:jc w:val="center"/>
        <w:rPr>
          <w:sz w:val="28"/>
          <w:szCs w:val="28"/>
        </w:rPr>
      </w:pPr>
      <w:r w:rsidRPr="005B387B">
        <w:rPr>
          <w:sz w:val="28"/>
          <w:szCs w:val="28"/>
        </w:rPr>
        <w:t xml:space="preserve">2. </w:t>
      </w:r>
      <w:r>
        <w:rPr>
          <w:sz w:val="28"/>
          <w:szCs w:val="28"/>
        </w:rPr>
        <w:t>Термины и определения</w:t>
      </w:r>
    </w:p>
    <w:p w:rsidR="00EA1A60" w:rsidRPr="005B387B" w:rsidRDefault="00EA1A60" w:rsidP="00EA1A60">
      <w:pPr>
        <w:jc w:val="center"/>
        <w:rPr>
          <w:sz w:val="28"/>
          <w:szCs w:val="28"/>
        </w:rPr>
      </w:pPr>
    </w:p>
    <w:p w:rsidR="00EA1A60" w:rsidRPr="005B387B" w:rsidRDefault="00EA1A60" w:rsidP="00EA1A6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B387B">
        <w:rPr>
          <w:rFonts w:ascii="Times New Roman" w:hAnsi="Times New Roman"/>
          <w:sz w:val="28"/>
          <w:szCs w:val="28"/>
        </w:rPr>
        <w:t>. Основные определения:</w:t>
      </w: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Пользователь (инициатор) – физическое лицо, юридическое лицо принявшее участие в публичном предоставлении предложения, оценке предложения о выборе парка (сквера), размещенного в средствах массовой информации.</w:t>
      </w: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Инициатором предложений может быть гражданин Российской Федерации, достигший возраста 18 лет.</w:t>
      </w: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Предложение (инициатива) – информация, полученная в порядке, не противоречащем действующему законодательству, путем подачи письменного предложения о выборе парка (сквера), подлежащего благоустройству в 2017 году в администрацию местного самоуправления Моздокского городского поселения.</w:t>
      </w: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Предложение пользователя должно содержать следующую информацию:</w:t>
      </w:r>
    </w:p>
    <w:p w:rsidR="00EA1A60" w:rsidRPr="005B387B" w:rsidRDefault="00EA1A60" w:rsidP="00EA1A60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t>Тему предложения (заголовок);</w:t>
      </w:r>
    </w:p>
    <w:p w:rsidR="00EA1A60" w:rsidRPr="005B387B" w:rsidRDefault="00EA1A60" w:rsidP="00EA1A60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t>Дату и время фиксации предложения;</w:t>
      </w:r>
    </w:p>
    <w:p w:rsidR="00EA1A60" w:rsidRPr="005B387B" w:rsidRDefault="00EA1A60" w:rsidP="00EA1A60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t>Сведения о пользователе (Ф.И.О. и контактные данные);</w:t>
      </w:r>
    </w:p>
    <w:p w:rsidR="00EA1A60" w:rsidRPr="005B387B" w:rsidRDefault="00EA1A60" w:rsidP="00EA1A60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t>Текстовое описание предложения;</w:t>
      </w:r>
    </w:p>
    <w:p w:rsidR="00EA1A60" w:rsidRPr="005B387B" w:rsidRDefault="00EA1A60" w:rsidP="00EA1A60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t>Иную уточняющую информацию.</w:t>
      </w: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t>Обсуждение – принятие участия граждан в общественных обсуждениях о выборе парка (сквера), подлежащего благоустройству.</w:t>
      </w:r>
    </w:p>
    <w:p w:rsidR="00EA1A60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lastRenderedPageBreak/>
        <w:t>Итоги обсуждения – количество предложений граждан, полученных при общественных обсуждениях о выборе парка (сквера), подлежащего благоустройству.</w:t>
      </w: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1A60" w:rsidRPr="005B387B" w:rsidRDefault="00EA1A60" w:rsidP="00EA1A60">
      <w:pPr>
        <w:jc w:val="center"/>
        <w:rPr>
          <w:sz w:val="28"/>
          <w:szCs w:val="28"/>
        </w:rPr>
      </w:pPr>
      <w:r w:rsidRPr="005B387B">
        <w:rPr>
          <w:sz w:val="28"/>
          <w:szCs w:val="28"/>
        </w:rPr>
        <w:t>3. Порядок и сроки предоставления,</w:t>
      </w:r>
    </w:p>
    <w:p w:rsidR="00EA1A60" w:rsidRPr="005B387B" w:rsidRDefault="00EA1A60" w:rsidP="00EA1A6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t>рассмотрения и оценки предложений граждан</w:t>
      </w:r>
    </w:p>
    <w:p w:rsidR="00EA1A60" w:rsidRPr="005B387B" w:rsidRDefault="00EA1A60" w:rsidP="00EA1A6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B387B">
        <w:rPr>
          <w:rFonts w:ascii="Times New Roman" w:hAnsi="Times New Roman"/>
          <w:sz w:val="28"/>
          <w:szCs w:val="28"/>
        </w:rPr>
        <w:t>Предоставление инициативы, включает в себя направление письменного предложения пользователем (гражданином) в администрацию местного самоуправления Моздокского городского поселения о выборе парка (сквера), в котором будут проходить мероприятия по благоустройству.</w:t>
      </w: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5B387B">
        <w:rPr>
          <w:rFonts w:ascii="Times New Roman" w:hAnsi="Times New Roman"/>
          <w:sz w:val="28"/>
          <w:szCs w:val="28"/>
        </w:rPr>
        <w:t xml:space="preserve">Пользователь направляет в администрацию местного самоуправления Моздокского городского поселения свои предложения,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B387B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х</w:t>
      </w:r>
      <w:r w:rsidRPr="005B3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указывает название</w:t>
      </w:r>
      <w:r w:rsidRPr="005B387B">
        <w:rPr>
          <w:rFonts w:ascii="Times New Roman" w:hAnsi="Times New Roman"/>
          <w:sz w:val="28"/>
          <w:szCs w:val="28"/>
        </w:rPr>
        <w:t xml:space="preserve"> парка (сквера)</w:t>
      </w:r>
      <w:r>
        <w:rPr>
          <w:rFonts w:ascii="Times New Roman" w:hAnsi="Times New Roman"/>
          <w:sz w:val="28"/>
          <w:szCs w:val="28"/>
        </w:rPr>
        <w:t>, который подлежит благоустройству в 2017 году</w:t>
      </w:r>
      <w:r w:rsidRPr="005B387B">
        <w:rPr>
          <w:rFonts w:ascii="Times New Roman" w:hAnsi="Times New Roman"/>
          <w:sz w:val="28"/>
          <w:szCs w:val="28"/>
        </w:rPr>
        <w:t>.</w:t>
      </w:r>
    </w:p>
    <w:p w:rsidR="00EA1A60" w:rsidRPr="005B387B" w:rsidRDefault="00EA1A60" w:rsidP="00EA1A60">
      <w:pPr>
        <w:pStyle w:val="a5"/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1) по фактическому местонахождению администрации местного самоуправления Моздокского городского поселения:</w:t>
      </w:r>
    </w:p>
    <w:p w:rsidR="00EA1A60" w:rsidRPr="005B387B" w:rsidRDefault="00EA1A60" w:rsidP="00EA1A60">
      <w:pPr>
        <w:pStyle w:val="a5"/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 xml:space="preserve">- 363750, Республика Северная Осетия – Алания, г. </w:t>
      </w:r>
      <w:proofErr w:type="gramStart"/>
      <w:r w:rsidRPr="005B387B">
        <w:rPr>
          <w:sz w:val="28"/>
          <w:szCs w:val="28"/>
        </w:rPr>
        <w:t xml:space="preserve">Моздок,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5B387B">
        <w:rPr>
          <w:sz w:val="28"/>
          <w:szCs w:val="28"/>
        </w:rPr>
        <w:t>ул. Кирова, д. 37</w:t>
      </w:r>
      <w:r>
        <w:rPr>
          <w:sz w:val="28"/>
          <w:szCs w:val="28"/>
        </w:rPr>
        <w:t>;</w:t>
      </w:r>
    </w:p>
    <w:p w:rsidR="00EA1A60" w:rsidRPr="005B387B" w:rsidRDefault="00EA1A60" w:rsidP="00EA1A60">
      <w:pPr>
        <w:pStyle w:val="a5"/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- адрес электронной почты –m</w:t>
      </w:r>
      <w:proofErr w:type="spellStart"/>
      <w:r w:rsidRPr="005B387B">
        <w:rPr>
          <w:sz w:val="28"/>
          <w:szCs w:val="28"/>
          <w:lang w:val="en-US"/>
        </w:rPr>
        <w:t>ozdok</w:t>
      </w:r>
      <w:proofErr w:type="spellEnd"/>
      <w:r w:rsidRPr="005B387B">
        <w:rPr>
          <w:sz w:val="28"/>
          <w:szCs w:val="28"/>
        </w:rPr>
        <w:t>@</w:t>
      </w:r>
      <w:proofErr w:type="spellStart"/>
      <w:r w:rsidRPr="005B387B">
        <w:rPr>
          <w:sz w:val="28"/>
          <w:szCs w:val="28"/>
          <w:lang w:val="en-US"/>
        </w:rPr>
        <w:t>bk</w:t>
      </w:r>
      <w:proofErr w:type="spellEnd"/>
      <w:r w:rsidRPr="005B387B">
        <w:rPr>
          <w:sz w:val="28"/>
          <w:szCs w:val="28"/>
        </w:rPr>
        <w:t>.</w:t>
      </w:r>
      <w:proofErr w:type="spellStart"/>
      <w:r w:rsidRPr="005B387B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EA1A60" w:rsidRPr="005B387B" w:rsidRDefault="00EA1A60" w:rsidP="00EA1A60">
      <w:pPr>
        <w:pStyle w:val="a5"/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- адрес Интернет сайта – www.mozdok-</w:t>
      </w:r>
      <w:proofErr w:type="spellStart"/>
      <w:r w:rsidRPr="005B387B">
        <w:rPr>
          <w:sz w:val="28"/>
          <w:szCs w:val="28"/>
          <w:lang w:val="en-US"/>
        </w:rPr>
        <w:t>osetia</w:t>
      </w:r>
      <w:proofErr w:type="spellEnd"/>
      <w:r w:rsidRPr="005B387B">
        <w:rPr>
          <w:sz w:val="28"/>
          <w:szCs w:val="28"/>
        </w:rPr>
        <w:t>.</w:t>
      </w:r>
      <w:proofErr w:type="spellStart"/>
      <w:r w:rsidRPr="005B387B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EA1A60" w:rsidRPr="005B387B" w:rsidRDefault="00EA1A60" w:rsidP="00EA1A60">
      <w:pPr>
        <w:pStyle w:val="a5"/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- телефон и факс приемной - 886736-3-40-90</w:t>
      </w:r>
      <w:r>
        <w:rPr>
          <w:sz w:val="28"/>
          <w:szCs w:val="28"/>
        </w:rPr>
        <w:t>.</w:t>
      </w:r>
    </w:p>
    <w:p w:rsidR="00EA1A60" w:rsidRPr="005B387B" w:rsidRDefault="00EA1A60" w:rsidP="00EA1A60">
      <w:pPr>
        <w:pStyle w:val="a5"/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 xml:space="preserve">График работы – ежедневно с 09-00 до 18-00 ч. (перерыв с 13-00 до </w:t>
      </w:r>
      <w:r>
        <w:rPr>
          <w:sz w:val="28"/>
          <w:szCs w:val="28"/>
        </w:rPr>
        <w:t xml:space="preserve">                   </w:t>
      </w:r>
      <w:r w:rsidRPr="005B387B">
        <w:rPr>
          <w:sz w:val="28"/>
          <w:szCs w:val="28"/>
        </w:rPr>
        <w:t>14-00ч.)</w:t>
      </w:r>
    </w:p>
    <w:p w:rsidR="00EA1A60" w:rsidRPr="005B387B" w:rsidRDefault="00EA1A60" w:rsidP="00EA1A60">
      <w:pPr>
        <w:pStyle w:val="a5"/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Выходные дни - суббота, воскресенье.</w:t>
      </w: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B387B">
        <w:rPr>
          <w:rFonts w:ascii="Times New Roman" w:hAnsi="Times New Roman"/>
          <w:sz w:val="28"/>
          <w:szCs w:val="28"/>
        </w:rPr>
        <w:t>Проведение общественных обсуждений осуществляется до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B387B">
        <w:rPr>
          <w:rFonts w:ascii="Times New Roman" w:hAnsi="Times New Roman"/>
          <w:sz w:val="28"/>
          <w:szCs w:val="28"/>
        </w:rPr>
        <w:t xml:space="preserve"> 25 </w:t>
      </w:r>
      <w:r>
        <w:rPr>
          <w:rFonts w:ascii="Times New Roman" w:hAnsi="Times New Roman"/>
          <w:sz w:val="28"/>
          <w:szCs w:val="28"/>
        </w:rPr>
        <w:t>апреля</w:t>
      </w:r>
      <w:r w:rsidRPr="005B387B">
        <w:rPr>
          <w:rFonts w:ascii="Times New Roman" w:hAnsi="Times New Roman"/>
          <w:sz w:val="28"/>
          <w:szCs w:val="28"/>
        </w:rPr>
        <w:t xml:space="preserve"> 2017 года.</w:t>
      </w: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5B387B">
        <w:rPr>
          <w:rFonts w:ascii="Times New Roman" w:hAnsi="Times New Roman"/>
          <w:sz w:val="28"/>
          <w:szCs w:val="28"/>
        </w:rPr>
        <w:t xml:space="preserve">Рассмотрение предложений граждан осуществляется </w:t>
      </w:r>
      <w:proofErr w:type="spellStart"/>
      <w:r w:rsidRPr="005B387B">
        <w:rPr>
          <w:rFonts w:ascii="Times New Roman" w:hAnsi="Times New Roman"/>
          <w:sz w:val="28"/>
          <w:szCs w:val="28"/>
        </w:rPr>
        <w:t>комис</w:t>
      </w:r>
      <w:bookmarkStart w:id="0" w:name="_GoBack"/>
      <w:bookmarkEnd w:id="0"/>
      <w:r w:rsidRPr="005B387B">
        <w:rPr>
          <w:rFonts w:ascii="Times New Roman" w:hAnsi="Times New Roman"/>
          <w:sz w:val="28"/>
          <w:szCs w:val="28"/>
        </w:rPr>
        <w:t>сион</w:t>
      </w:r>
      <w:r w:rsidR="003736AE">
        <w:rPr>
          <w:rFonts w:ascii="Times New Roman" w:hAnsi="Times New Roman"/>
          <w:sz w:val="28"/>
          <w:szCs w:val="28"/>
        </w:rPr>
        <w:t>н</w:t>
      </w:r>
      <w:r w:rsidRPr="005B387B">
        <w:rPr>
          <w:rFonts w:ascii="Times New Roman" w:hAnsi="Times New Roman"/>
          <w:sz w:val="28"/>
          <w:szCs w:val="28"/>
        </w:rPr>
        <w:t>о</w:t>
      </w:r>
      <w:proofErr w:type="spellEnd"/>
      <w:r w:rsidRPr="005B387B">
        <w:rPr>
          <w:rFonts w:ascii="Times New Roman" w:hAnsi="Times New Roman"/>
          <w:sz w:val="28"/>
          <w:szCs w:val="28"/>
        </w:rPr>
        <w:t>.</w:t>
      </w: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5B387B">
        <w:rPr>
          <w:rFonts w:ascii="Times New Roman" w:hAnsi="Times New Roman"/>
          <w:sz w:val="28"/>
          <w:szCs w:val="28"/>
        </w:rPr>
        <w:t>Административные процедуры, включают в себя:</w:t>
      </w: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87B">
        <w:rPr>
          <w:rFonts w:ascii="Times New Roman" w:hAnsi="Times New Roman"/>
          <w:sz w:val="28"/>
          <w:szCs w:val="28"/>
        </w:rPr>
        <w:t>Прием предложений граждан;</w:t>
      </w: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87B">
        <w:rPr>
          <w:rFonts w:ascii="Times New Roman" w:hAnsi="Times New Roman"/>
          <w:sz w:val="28"/>
          <w:szCs w:val="28"/>
        </w:rPr>
        <w:t>Регистрация предложений граждан;</w:t>
      </w: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87B">
        <w:rPr>
          <w:rFonts w:ascii="Times New Roman" w:hAnsi="Times New Roman"/>
          <w:sz w:val="28"/>
          <w:szCs w:val="28"/>
        </w:rPr>
        <w:t>Обработка предложений граждан.</w:t>
      </w: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87B">
        <w:rPr>
          <w:rFonts w:ascii="Times New Roman" w:hAnsi="Times New Roman"/>
          <w:sz w:val="28"/>
          <w:szCs w:val="28"/>
        </w:rPr>
        <w:t>Оценка предложений.</w:t>
      </w: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87B">
        <w:rPr>
          <w:rFonts w:ascii="Times New Roman" w:hAnsi="Times New Roman"/>
          <w:sz w:val="28"/>
          <w:szCs w:val="28"/>
        </w:rPr>
        <w:t>Окончательный выбор парка (сквера).</w:t>
      </w:r>
    </w:p>
    <w:p w:rsidR="00EA1A60" w:rsidRPr="005B387B" w:rsidRDefault="00EA1A60" w:rsidP="00EA1A6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A1A60" w:rsidRPr="005B387B" w:rsidRDefault="00EA1A60" w:rsidP="00EA1A6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t>4. Причины отклонения предложения</w:t>
      </w:r>
    </w:p>
    <w:p w:rsidR="00EA1A60" w:rsidRPr="005B387B" w:rsidRDefault="00EA1A60" w:rsidP="00EA1A6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5B387B">
        <w:rPr>
          <w:sz w:val="28"/>
          <w:szCs w:val="28"/>
        </w:rPr>
        <w:t>Не могут быть рассмотрены предложения, противоречащие Конституции Российской Федерации, общепризнанным принципам и нормам.</w:t>
      </w: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B387B">
        <w:rPr>
          <w:sz w:val="28"/>
          <w:szCs w:val="28"/>
        </w:rPr>
        <w:t xml:space="preserve"> Предложения, аналогичные предложениям, ранее выдвинутым.</w:t>
      </w: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5B387B">
        <w:rPr>
          <w:sz w:val="28"/>
          <w:szCs w:val="28"/>
        </w:rPr>
        <w:t xml:space="preserve"> Наличие в предложениях нецензурной лексики либо ее производных.</w:t>
      </w: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4.4. Наличие в предложении информации, распространяемой в коммерческих целях.</w:t>
      </w: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>.</w:t>
      </w:r>
      <w:r w:rsidRPr="005B387B">
        <w:rPr>
          <w:sz w:val="28"/>
          <w:szCs w:val="28"/>
        </w:rPr>
        <w:t xml:space="preserve"> Бессмысленные (бессодержательные) высказывания, не являющиеся логически завершенными, содержащие опечатки и/или ошибки, препятствующие пониманию смысла предложения, либо допускающие возможность их неоднозначного понимания.</w:t>
      </w:r>
    </w:p>
    <w:p w:rsidR="00EA1A60" w:rsidRPr="005B387B" w:rsidRDefault="00EA1A60" w:rsidP="00EA1A60">
      <w:pPr>
        <w:jc w:val="both"/>
        <w:rPr>
          <w:sz w:val="28"/>
          <w:szCs w:val="28"/>
        </w:rPr>
      </w:pPr>
    </w:p>
    <w:p w:rsidR="00EA1A60" w:rsidRPr="005B387B" w:rsidRDefault="00EA1A60" w:rsidP="00EA1A60">
      <w:pPr>
        <w:jc w:val="both"/>
        <w:rPr>
          <w:sz w:val="28"/>
          <w:szCs w:val="28"/>
        </w:rPr>
      </w:pPr>
    </w:p>
    <w:p w:rsidR="00EA1A60" w:rsidRDefault="00EA1A60" w:rsidP="00EA1A6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A1A60" w:rsidRPr="005B387B" w:rsidRDefault="00EA1A60" w:rsidP="00EA1A6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t>5. Мониторинг инициативы</w:t>
      </w:r>
    </w:p>
    <w:p w:rsidR="00EA1A60" w:rsidRPr="005B387B" w:rsidRDefault="00EA1A60" w:rsidP="00EA1A60">
      <w:pPr>
        <w:jc w:val="center"/>
        <w:rPr>
          <w:sz w:val="28"/>
          <w:szCs w:val="28"/>
        </w:rPr>
      </w:pP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5B387B">
        <w:rPr>
          <w:sz w:val="28"/>
          <w:szCs w:val="28"/>
        </w:rPr>
        <w:t xml:space="preserve"> На основании информации, содержащейся в поступивших письменных предложениях граждан, принявших участие в общественных обсуждениях о выборе мероприятий и выборе парка (сквера), подлежащего благоустройству, будет определен один парк (сквер), подлежащий благоустройству в 2017 году. </w:t>
      </w: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5.2. Итоги обсуждений будут опубликованы в средствах массовой информации.</w:t>
      </w:r>
    </w:p>
    <w:p w:rsidR="00EA1A60" w:rsidRPr="005B387B" w:rsidRDefault="00EA1A60" w:rsidP="00EA1A60">
      <w:pPr>
        <w:jc w:val="center"/>
        <w:rPr>
          <w:sz w:val="28"/>
          <w:szCs w:val="28"/>
        </w:rPr>
      </w:pPr>
    </w:p>
    <w:p w:rsidR="00EA1A60" w:rsidRPr="005B387B" w:rsidRDefault="00EA1A60" w:rsidP="00EA1A60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5B387B">
        <w:rPr>
          <w:sz w:val="28"/>
          <w:szCs w:val="28"/>
        </w:rPr>
        <w:t>6. Формы контроля за исполнение</w:t>
      </w:r>
      <w:r>
        <w:rPr>
          <w:sz w:val="28"/>
          <w:szCs w:val="28"/>
        </w:rPr>
        <w:t>м административного регламента</w:t>
      </w:r>
    </w:p>
    <w:p w:rsidR="00EA1A60" w:rsidRPr="005B387B" w:rsidRDefault="00EA1A60" w:rsidP="00EA1A60">
      <w:pPr>
        <w:widowControl w:val="0"/>
        <w:autoSpaceDE w:val="0"/>
        <w:jc w:val="center"/>
        <w:rPr>
          <w:sz w:val="28"/>
          <w:szCs w:val="28"/>
        </w:rPr>
      </w:pPr>
    </w:p>
    <w:p w:rsidR="00EA1A60" w:rsidRPr="005B387B" w:rsidRDefault="00EA1A60" w:rsidP="00EA1A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7B">
        <w:rPr>
          <w:rFonts w:ascii="Times New Roman" w:hAnsi="Times New Roman"/>
          <w:sz w:val="28"/>
          <w:szCs w:val="28"/>
        </w:rPr>
        <w:t xml:space="preserve">6.1. Текущий контроль за соблюдением последовательности действий, определенных административными процедурами, осуществляется заместителем </w:t>
      </w:r>
      <w:r>
        <w:rPr>
          <w:rFonts w:ascii="Times New Roman" w:hAnsi="Times New Roman"/>
          <w:sz w:val="28"/>
          <w:szCs w:val="28"/>
        </w:rPr>
        <w:t>г</w:t>
      </w:r>
      <w:r w:rsidRPr="005B387B">
        <w:rPr>
          <w:rFonts w:ascii="Times New Roman" w:hAnsi="Times New Roman"/>
          <w:sz w:val="28"/>
          <w:szCs w:val="28"/>
        </w:rPr>
        <w:t>лавы администрации по городскому хозяйству, курирующего данный вопрос.</w:t>
      </w:r>
    </w:p>
    <w:p w:rsidR="00EA1A60" w:rsidRPr="005B387B" w:rsidRDefault="00EA1A60" w:rsidP="00EA1A60">
      <w:pPr>
        <w:ind w:firstLine="709"/>
        <w:jc w:val="both"/>
        <w:rPr>
          <w:sz w:val="28"/>
          <w:szCs w:val="28"/>
        </w:rPr>
      </w:pPr>
      <w:r w:rsidRPr="005B387B">
        <w:rPr>
          <w:sz w:val="28"/>
          <w:szCs w:val="28"/>
        </w:rPr>
        <w:t>6.2. Текущий контроль осуществляется постоянно.</w:t>
      </w:r>
    </w:p>
    <w:p w:rsidR="00EA1A60" w:rsidRPr="005B387B" w:rsidRDefault="00EA1A60" w:rsidP="00EA1A60">
      <w:pPr>
        <w:ind w:firstLine="390"/>
        <w:jc w:val="both"/>
        <w:rPr>
          <w:sz w:val="28"/>
          <w:szCs w:val="28"/>
        </w:rPr>
      </w:pPr>
    </w:p>
    <w:p w:rsidR="00EA1A60" w:rsidRPr="005B387B" w:rsidRDefault="00EA1A60" w:rsidP="00EA1A60">
      <w:pPr>
        <w:ind w:firstLine="390"/>
        <w:jc w:val="both"/>
        <w:rPr>
          <w:sz w:val="28"/>
          <w:szCs w:val="28"/>
        </w:rPr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Default="00EA1A60" w:rsidP="00EA1A60">
      <w:pPr>
        <w:ind w:firstLine="390"/>
        <w:jc w:val="both"/>
      </w:pPr>
    </w:p>
    <w:p w:rsidR="00EA1A60" w:rsidRPr="00EA1A60" w:rsidRDefault="00EA1A60" w:rsidP="00EA1A60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A6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EA1A60" w:rsidRPr="00EA1A60" w:rsidRDefault="00EA1A60" w:rsidP="00EA1A60">
      <w:pPr>
        <w:jc w:val="right"/>
        <w:rPr>
          <w:sz w:val="24"/>
          <w:szCs w:val="24"/>
        </w:rPr>
      </w:pPr>
      <w:r w:rsidRPr="00EA1A60">
        <w:rPr>
          <w:sz w:val="24"/>
          <w:szCs w:val="24"/>
        </w:rPr>
        <w:t>к Порядку и срокам предоставления,</w:t>
      </w:r>
    </w:p>
    <w:p w:rsidR="00EA1A60" w:rsidRPr="00EA1A60" w:rsidRDefault="00EA1A60" w:rsidP="00EA1A60">
      <w:pPr>
        <w:jc w:val="right"/>
        <w:rPr>
          <w:sz w:val="24"/>
          <w:szCs w:val="24"/>
        </w:rPr>
      </w:pPr>
      <w:r w:rsidRPr="00EA1A60">
        <w:rPr>
          <w:sz w:val="24"/>
          <w:szCs w:val="24"/>
        </w:rPr>
        <w:t xml:space="preserve">рассмотрения и оценки предложений граждан, </w:t>
      </w:r>
    </w:p>
    <w:p w:rsidR="00EA1A60" w:rsidRPr="00EA1A60" w:rsidRDefault="00EA1A60" w:rsidP="00EA1A60">
      <w:pPr>
        <w:jc w:val="right"/>
        <w:rPr>
          <w:sz w:val="24"/>
          <w:szCs w:val="24"/>
        </w:rPr>
      </w:pPr>
      <w:r w:rsidRPr="00EA1A60">
        <w:rPr>
          <w:sz w:val="24"/>
          <w:szCs w:val="24"/>
        </w:rPr>
        <w:t xml:space="preserve">организаций о выборе парка (сквера), подлежащего </w:t>
      </w:r>
    </w:p>
    <w:p w:rsidR="00EA1A60" w:rsidRPr="00EA1A60" w:rsidRDefault="00EA1A60" w:rsidP="00EA1A60">
      <w:pPr>
        <w:jc w:val="right"/>
        <w:rPr>
          <w:sz w:val="24"/>
          <w:szCs w:val="24"/>
        </w:rPr>
      </w:pPr>
      <w:r w:rsidRPr="00EA1A60">
        <w:rPr>
          <w:sz w:val="24"/>
          <w:szCs w:val="24"/>
        </w:rPr>
        <w:t xml:space="preserve">благоустройству в 2017 году, расположенного на территории </w:t>
      </w:r>
    </w:p>
    <w:p w:rsidR="00EA1A60" w:rsidRPr="00EA1A60" w:rsidRDefault="00EA1A60" w:rsidP="00EA1A60">
      <w:pPr>
        <w:jc w:val="right"/>
        <w:rPr>
          <w:sz w:val="24"/>
          <w:szCs w:val="24"/>
        </w:rPr>
      </w:pPr>
      <w:r w:rsidRPr="00EA1A60">
        <w:rPr>
          <w:sz w:val="24"/>
          <w:szCs w:val="24"/>
        </w:rPr>
        <w:t>Моздокского городского поселения</w:t>
      </w:r>
    </w:p>
    <w:p w:rsidR="00EA1A60" w:rsidRPr="00EA1A60" w:rsidRDefault="00EA1A60" w:rsidP="00EA1A60">
      <w:pPr>
        <w:pStyle w:val="20"/>
        <w:shd w:val="clear" w:color="auto" w:fill="auto"/>
        <w:spacing w:after="0"/>
        <w:ind w:left="5140"/>
        <w:rPr>
          <w:rFonts w:ascii="Times New Roman" w:hAnsi="Times New Roman" w:cs="Times New Roman"/>
          <w:color w:val="000000"/>
          <w:lang w:bidi="ru-RU"/>
        </w:rPr>
      </w:pPr>
    </w:p>
    <w:p w:rsidR="00EA1A60" w:rsidRPr="00EA1A60" w:rsidRDefault="00EA1A60" w:rsidP="00EA1A60">
      <w:pPr>
        <w:pStyle w:val="20"/>
        <w:shd w:val="clear" w:color="auto" w:fill="auto"/>
        <w:spacing w:after="0"/>
        <w:ind w:left="439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A1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Главе Администрации местного самоуправления</w:t>
      </w:r>
    </w:p>
    <w:p w:rsidR="00EA1A60" w:rsidRPr="00EA1A60" w:rsidRDefault="00EA1A60" w:rsidP="00EA1A60">
      <w:pPr>
        <w:pStyle w:val="20"/>
        <w:shd w:val="clear" w:color="auto" w:fill="auto"/>
        <w:spacing w:after="0"/>
        <w:ind w:left="439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A1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Моздокского городского поселения </w:t>
      </w:r>
    </w:p>
    <w:p w:rsidR="00EA1A60" w:rsidRPr="00EA1A60" w:rsidRDefault="00EA1A60" w:rsidP="00EA1A60">
      <w:pPr>
        <w:pStyle w:val="20"/>
        <w:shd w:val="clear" w:color="auto" w:fill="auto"/>
        <w:spacing w:after="0"/>
        <w:ind w:left="439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A1A60" w:rsidRPr="00EA1A60" w:rsidRDefault="00EA1A60" w:rsidP="00EA1A60">
      <w:pPr>
        <w:pStyle w:val="20"/>
        <w:shd w:val="clear" w:color="auto" w:fill="auto"/>
        <w:spacing w:after="0"/>
        <w:ind w:left="439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EA1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Джанжакову</w:t>
      </w:r>
      <w:proofErr w:type="spellEnd"/>
      <w:r w:rsidRPr="00EA1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С.Б.</w:t>
      </w:r>
    </w:p>
    <w:p w:rsidR="00EA1A60" w:rsidRPr="00EA1A60" w:rsidRDefault="00EA1A60" w:rsidP="00EA1A60">
      <w:pPr>
        <w:pStyle w:val="20"/>
        <w:shd w:val="clear" w:color="auto" w:fill="auto"/>
        <w:spacing w:after="0"/>
        <w:ind w:left="4395"/>
        <w:rPr>
          <w:rFonts w:ascii="Times New Roman" w:hAnsi="Times New Roman" w:cs="Times New Roman"/>
          <w:color w:val="000000"/>
          <w:lang w:bidi="ru-RU"/>
        </w:rPr>
      </w:pPr>
    </w:p>
    <w:p w:rsidR="00EA1A60" w:rsidRPr="00EA1A60" w:rsidRDefault="00EA1A60" w:rsidP="00EA1A60">
      <w:pPr>
        <w:pStyle w:val="20"/>
        <w:shd w:val="clear" w:color="auto" w:fill="auto"/>
        <w:spacing w:after="0" w:line="360" w:lineRule="auto"/>
        <w:ind w:left="439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</w:t>
      </w:r>
      <w:r w:rsidRPr="00EA1A60">
        <w:rPr>
          <w:rFonts w:ascii="Times New Roman" w:hAnsi="Times New Roman" w:cs="Times New Roman"/>
          <w:color w:val="000000"/>
          <w:lang w:bidi="ru-RU"/>
        </w:rPr>
        <w:t xml:space="preserve"> __________________________________________</w:t>
      </w:r>
    </w:p>
    <w:p w:rsidR="00EA1A60" w:rsidRPr="00EA1A60" w:rsidRDefault="00EA1A60" w:rsidP="00EA1A60">
      <w:pPr>
        <w:pStyle w:val="20"/>
        <w:shd w:val="clear" w:color="auto" w:fill="auto"/>
        <w:spacing w:after="0" w:line="360" w:lineRule="auto"/>
        <w:ind w:left="439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</w:t>
      </w:r>
    </w:p>
    <w:p w:rsidR="00EA1A60" w:rsidRPr="00EA1A60" w:rsidRDefault="00EA1A60" w:rsidP="00EA1A60">
      <w:pPr>
        <w:pStyle w:val="20"/>
        <w:shd w:val="clear" w:color="auto" w:fill="auto"/>
        <w:spacing w:after="0" w:line="276" w:lineRule="auto"/>
        <w:ind w:left="4395"/>
        <w:rPr>
          <w:rFonts w:ascii="Times New Roman" w:hAnsi="Times New Roman" w:cs="Times New Roman"/>
          <w:color w:val="000000"/>
          <w:lang w:bidi="ru-RU"/>
        </w:rPr>
      </w:pPr>
      <w:r w:rsidRPr="00EA1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тел.:</w:t>
      </w:r>
      <w:r w:rsidRPr="00EA1A60">
        <w:rPr>
          <w:rFonts w:ascii="Times New Roman" w:hAnsi="Times New Roman" w:cs="Times New Roman"/>
          <w:color w:val="000000"/>
          <w:lang w:bidi="ru-RU"/>
        </w:rPr>
        <w:t xml:space="preserve"> _______________________________________</w:t>
      </w:r>
    </w:p>
    <w:p w:rsidR="00EA1A60" w:rsidRPr="00EA1A60" w:rsidRDefault="00EA1A60" w:rsidP="00EA1A60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EA1A60" w:rsidRPr="00EA1A60" w:rsidRDefault="00EA1A60" w:rsidP="00EA1A60">
      <w:pPr>
        <w:pStyle w:val="20"/>
        <w:shd w:val="clear" w:color="auto" w:fill="auto"/>
        <w:tabs>
          <w:tab w:val="left" w:pos="1187"/>
        </w:tabs>
        <w:spacing w:after="0"/>
        <w:rPr>
          <w:rFonts w:ascii="Times New Roman" w:hAnsi="Times New Roman" w:cs="Times New Roman"/>
        </w:rPr>
      </w:pPr>
    </w:p>
    <w:p w:rsidR="00EA1A60" w:rsidRPr="00EA1A60" w:rsidRDefault="00EA1A60" w:rsidP="00EA1A60">
      <w:pPr>
        <w:pStyle w:val="20"/>
        <w:shd w:val="clear" w:color="auto" w:fill="auto"/>
        <w:tabs>
          <w:tab w:val="left" w:pos="1187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A1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ПРЕДЛОЖЕНИЕ</w:t>
      </w:r>
    </w:p>
    <w:p w:rsidR="00EA1A60" w:rsidRPr="00EA1A60" w:rsidRDefault="00EA1A60" w:rsidP="00EA1A60">
      <w:pPr>
        <w:pStyle w:val="20"/>
        <w:shd w:val="clear" w:color="auto" w:fill="auto"/>
        <w:tabs>
          <w:tab w:val="left" w:pos="1187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A1A60" w:rsidRPr="00EA1A60" w:rsidRDefault="00EA1A60" w:rsidP="00EA1A60">
      <w:pPr>
        <w:jc w:val="center"/>
        <w:rPr>
          <w:b/>
          <w:sz w:val="28"/>
          <w:szCs w:val="28"/>
        </w:rPr>
      </w:pPr>
      <w:r w:rsidRPr="00EA1A60">
        <w:rPr>
          <w:b/>
          <w:sz w:val="28"/>
          <w:szCs w:val="28"/>
        </w:rPr>
        <w:t>о выборе парка (сквера), подлежащего</w:t>
      </w:r>
    </w:p>
    <w:p w:rsidR="00EA1A60" w:rsidRPr="00EA1A60" w:rsidRDefault="00EA1A60" w:rsidP="00EA1A60">
      <w:pPr>
        <w:jc w:val="center"/>
        <w:rPr>
          <w:b/>
          <w:sz w:val="28"/>
          <w:szCs w:val="28"/>
        </w:rPr>
      </w:pPr>
      <w:r w:rsidRPr="00EA1A60">
        <w:rPr>
          <w:b/>
          <w:sz w:val="28"/>
          <w:szCs w:val="28"/>
        </w:rPr>
        <w:t>благоустройству в 2017 году, расположенного на территории</w:t>
      </w:r>
    </w:p>
    <w:p w:rsidR="00EA1A60" w:rsidRPr="00EA1A60" w:rsidRDefault="00EA1A60" w:rsidP="00EA1A60">
      <w:pPr>
        <w:pStyle w:val="20"/>
        <w:shd w:val="clear" w:color="auto" w:fill="auto"/>
        <w:tabs>
          <w:tab w:val="left" w:pos="1187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A1A60">
        <w:rPr>
          <w:rFonts w:ascii="Times New Roman" w:hAnsi="Times New Roman" w:cs="Times New Roman"/>
          <w:b/>
          <w:sz w:val="28"/>
          <w:szCs w:val="28"/>
        </w:rPr>
        <w:t>Моздокского городского поселения</w:t>
      </w:r>
    </w:p>
    <w:p w:rsidR="00EA1A60" w:rsidRPr="00EA1A60" w:rsidRDefault="00EA1A60" w:rsidP="00EA1A60">
      <w:pPr>
        <w:pStyle w:val="20"/>
        <w:shd w:val="clear" w:color="auto" w:fill="auto"/>
        <w:tabs>
          <w:tab w:val="left" w:pos="11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A60" w:rsidRPr="00EA1A60" w:rsidRDefault="00EA1A60" w:rsidP="00EA1A60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A60">
        <w:rPr>
          <w:rFonts w:ascii="Times New Roman" w:hAnsi="Times New Roman" w:cs="Times New Roman"/>
          <w:sz w:val="28"/>
          <w:szCs w:val="28"/>
        </w:rPr>
        <w:t>Прошу включить</w:t>
      </w:r>
      <w:r w:rsidRPr="00EA1A60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EA1A60" w:rsidRPr="00EA1A60" w:rsidRDefault="00EA1A60" w:rsidP="00EA1A60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A60">
        <w:rPr>
          <w:rFonts w:ascii="Times New Roman" w:hAnsi="Times New Roman" w:cs="Times New Roman"/>
        </w:rPr>
        <w:t>_____________________________________________________________________________________</w:t>
      </w:r>
      <w:r w:rsidRPr="00EA1A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EA1A60">
        <w:rPr>
          <w:rFonts w:ascii="Times New Roman" w:hAnsi="Times New Roman" w:cs="Times New Roman"/>
          <w:sz w:val="24"/>
          <w:szCs w:val="24"/>
        </w:rPr>
        <w:t>название парка (сквера) который необходимо благоустроить в 2017 году</w:t>
      </w:r>
    </w:p>
    <w:p w:rsidR="00EA1A60" w:rsidRPr="008C1D57" w:rsidRDefault="00EA1A60" w:rsidP="00EA1A60">
      <w:pPr>
        <w:jc w:val="both"/>
        <w:rPr>
          <w:sz w:val="24"/>
          <w:szCs w:val="24"/>
        </w:rPr>
      </w:pPr>
    </w:p>
    <w:p w:rsidR="00EA1A60" w:rsidRDefault="00EA1A60" w:rsidP="00EA1A60">
      <w:pPr>
        <w:spacing w:line="360" w:lineRule="auto"/>
        <w:jc w:val="both"/>
        <w:rPr>
          <w:sz w:val="24"/>
          <w:szCs w:val="24"/>
        </w:rPr>
      </w:pPr>
      <w:r w:rsidRPr="008C1D57">
        <w:rPr>
          <w:sz w:val="28"/>
          <w:szCs w:val="28"/>
        </w:rPr>
        <w:t>Предлагаю: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A60" w:rsidRDefault="00EA1A60" w:rsidP="00EA1A60">
      <w:pPr>
        <w:jc w:val="both"/>
        <w:rPr>
          <w:sz w:val="24"/>
          <w:szCs w:val="24"/>
        </w:rPr>
      </w:pPr>
    </w:p>
    <w:p w:rsidR="00CD725D" w:rsidRPr="00EA1A60" w:rsidRDefault="00EA1A60" w:rsidP="00EA1A60">
      <w:pPr>
        <w:jc w:val="both"/>
        <w:rPr>
          <w:sz w:val="24"/>
          <w:szCs w:val="24"/>
        </w:rPr>
      </w:pPr>
      <w:r w:rsidRPr="008C1D57">
        <w:rPr>
          <w:sz w:val="28"/>
          <w:szCs w:val="28"/>
        </w:rPr>
        <w:t>Дата_</w:t>
      </w:r>
      <w:r>
        <w:rPr>
          <w:sz w:val="24"/>
          <w:szCs w:val="24"/>
        </w:rPr>
        <w:t xml:space="preserve">__________________                                                  </w:t>
      </w:r>
      <w:r w:rsidRPr="008C1D57">
        <w:rPr>
          <w:sz w:val="28"/>
          <w:szCs w:val="28"/>
        </w:rPr>
        <w:t>Подпись</w:t>
      </w:r>
      <w:r>
        <w:rPr>
          <w:sz w:val="24"/>
          <w:szCs w:val="24"/>
        </w:rPr>
        <w:t>___________________</w:t>
      </w:r>
    </w:p>
    <w:sectPr w:rsidR="00CD725D" w:rsidRPr="00EA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8B1"/>
    <w:multiLevelType w:val="hybridMultilevel"/>
    <w:tmpl w:val="DA4C573C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F8C"/>
    <w:multiLevelType w:val="multilevel"/>
    <w:tmpl w:val="4E4E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568"/>
    <w:multiLevelType w:val="multilevel"/>
    <w:tmpl w:val="52B41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671D96"/>
    <w:multiLevelType w:val="hybridMultilevel"/>
    <w:tmpl w:val="6B3E9E38"/>
    <w:lvl w:ilvl="0" w:tplc="D1008F84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12C368AE"/>
    <w:multiLevelType w:val="multilevel"/>
    <w:tmpl w:val="488E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9149F4"/>
    <w:multiLevelType w:val="hybridMultilevel"/>
    <w:tmpl w:val="5EFAF496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31F2"/>
    <w:multiLevelType w:val="hybridMultilevel"/>
    <w:tmpl w:val="DD9C40F2"/>
    <w:lvl w:ilvl="0" w:tplc="D1008F8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2FF6B9D"/>
    <w:multiLevelType w:val="hybridMultilevel"/>
    <w:tmpl w:val="77C6591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35B"/>
    <w:multiLevelType w:val="hybridMultilevel"/>
    <w:tmpl w:val="C0D68CD2"/>
    <w:lvl w:ilvl="0" w:tplc="D1008F8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58962A39"/>
    <w:multiLevelType w:val="hybridMultilevel"/>
    <w:tmpl w:val="F158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A70D5"/>
    <w:multiLevelType w:val="hybridMultilevel"/>
    <w:tmpl w:val="1472CDF4"/>
    <w:lvl w:ilvl="0" w:tplc="D1008F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E"/>
    <w:rsid w:val="001238BE"/>
    <w:rsid w:val="001560D0"/>
    <w:rsid w:val="00254900"/>
    <w:rsid w:val="003736AE"/>
    <w:rsid w:val="00621698"/>
    <w:rsid w:val="00801822"/>
    <w:rsid w:val="008C4B27"/>
    <w:rsid w:val="009F0DE0"/>
    <w:rsid w:val="00CD725D"/>
    <w:rsid w:val="00E965B8"/>
    <w:rsid w:val="00EA1A60"/>
    <w:rsid w:val="00F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3EDA"/>
  <w15:chartTrackingRefBased/>
  <w15:docId w15:val="{553BB5A4-62C5-4230-9E39-97E3C76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8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01822"/>
    <w:rPr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822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801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F56F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6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2017-03-22T13:39:00Z</cp:lastPrinted>
  <dcterms:created xsi:type="dcterms:W3CDTF">2017-03-22T13:29:00Z</dcterms:created>
  <dcterms:modified xsi:type="dcterms:W3CDTF">2017-03-22T13:39:00Z</dcterms:modified>
</cp:coreProperties>
</file>