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72" w:rsidRPr="004B284A" w:rsidRDefault="00935DC1" w:rsidP="00316B38">
      <w:pPr>
        <w:spacing w:line="276" w:lineRule="auto"/>
        <w:rPr>
          <w:b/>
          <w:bCs/>
          <w:sz w:val="28"/>
          <w:szCs w:val="28"/>
        </w:rPr>
      </w:pPr>
      <w:r w:rsidRPr="004B284A">
        <w:rPr>
          <w:b/>
          <w:bCs/>
          <w:sz w:val="28"/>
          <w:szCs w:val="28"/>
        </w:rPr>
        <w:t>ПРОЕКТ</w:t>
      </w:r>
    </w:p>
    <w:p w:rsidR="00334972" w:rsidRPr="004B284A" w:rsidRDefault="00334972" w:rsidP="00316B38">
      <w:pPr>
        <w:spacing w:line="276" w:lineRule="auto"/>
        <w:jc w:val="center"/>
        <w:rPr>
          <w:b/>
          <w:bCs/>
          <w:sz w:val="28"/>
          <w:szCs w:val="28"/>
        </w:rPr>
      </w:pPr>
      <w:r w:rsidRPr="004B284A">
        <w:rPr>
          <w:b/>
          <w:bCs/>
          <w:sz w:val="28"/>
          <w:szCs w:val="28"/>
        </w:rPr>
        <w:t>Р Е Ш Е Н И Е</w:t>
      </w:r>
    </w:p>
    <w:p w:rsidR="00334972" w:rsidRPr="004B284A" w:rsidRDefault="00334972" w:rsidP="00316B38">
      <w:pPr>
        <w:spacing w:line="276" w:lineRule="auto"/>
        <w:jc w:val="center"/>
        <w:rPr>
          <w:b/>
          <w:bCs/>
          <w:sz w:val="28"/>
          <w:szCs w:val="28"/>
        </w:rPr>
      </w:pPr>
      <w:r w:rsidRPr="004B284A">
        <w:rPr>
          <w:b/>
          <w:bCs/>
          <w:sz w:val="28"/>
          <w:szCs w:val="28"/>
        </w:rPr>
        <w:t xml:space="preserve">Собрания представителей </w:t>
      </w:r>
    </w:p>
    <w:p w:rsidR="00334972" w:rsidRPr="004B284A" w:rsidRDefault="00334972" w:rsidP="00316B38">
      <w:pPr>
        <w:spacing w:line="276" w:lineRule="auto"/>
        <w:jc w:val="center"/>
        <w:rPr>
          <w:b/>
          <w:bCs/>
          <w:sz w:val="28"/>
          <w:szCs w:val="28"/>
        </w:rPr>
      </w:pPr>
      <w:r w:rsidRPr="004B284A">
        <w:rPr>
          <w:b/>
          <w:bCs/>
          <w:sz w:val="28"/>
          <w:szCs w:val="28"/>
        </w:rPr>
        <w:t>Моздокского городского поселения</w:t>
      </w:r>
    </w:p>
    <w:p w:rsidR="00334972" w:rsidRPr="004B284A" w:rsidRDefault="00334972" w:rsidP="00316B38">
      <w:pPr>
        <w:spacing w:line="276" w:lineRule="auto"/>
        <w:jc w:val="center"/>
        <w:rPr>
          <w:b/>
          <w:bCs/>
          <w:sz w:val="28"/>
          <w:szCs w:val="28"/>
        </w:rPr>
      </w:pPr>
      <w:r w:rsidRPr="004B284A">
        <w:rPr>
          <w:b/>
          <w:bCs/>
          <w:sz w:val="28"/>
          <w:szCs w:val="28"/>
        </w:rPr>
        <w:t>от</w:t>
      </w:r>
      <w:r w:rsidR="00935DC1" w:rsidRPr="004B284A">
        <w:rPr>
          <w:b/>
          <w:bCs/>
          <w:sz w:val="28"/>
          <w:szCs w:val="28"/>
        </w:rPr>
        <w:t xml:space="preserve"> _</w:t>
      </w:r>
      <w:proofErr w:type="gramStart"/>
      <w:r w:rsidR="00935DC1" w:rsidRPr="004B284A">
        <w:rPr>
          <w:b/>
          <w:bCs/>
          <w:sz w:val="28"/>
          <w:szCs w:val="28"/>
        </w:rPr>
        <w:t>_.</w:t>
      </w:r>
      <w:r w:rsidR="00324377" w:rsidRPr="004B284A">
        <w:rPr>
          <w:b/>
          <w:bCs/>
          <w:sz w:val="28"/>
          <w:szCs w:val="28"/>
        </w:rPr>
        <w:t>_</w:t>
      </w:r>
      <w:proofErr w:type="gramEnd"/>
      <w:r w:rsidR="00324377" w:rsidRPr="004B284A">
        <w:rPr>
          <w:b/>
          <w:bCs/>
          <w:sz w:val="28"/>
          <w:szCs w:val="28"/>
        </w:rPr>
        <w:t>_</w:t>
      </w:r>
      <w:r w:rsidR="00935DC1" w:rsidRPr="004B284A">
        <w:rPr>
          <w:b/>
          <w:bCs/>
          <w:sz w:val="28"/>
          <w:szCs w:val="28"/>
        </w:rPr>
        <w:t>.</w:t>
      </w:r>
      <w:r w:rsidRPr="004B284A">
        <w:rPr>
          <w:b/>
          <w:bCs/>
          <w:sz w:val="28"/>
          <w:szCs w:val="28"/>
        </w:rPr>
        <w:t>201</w:t>
      </w:r>
      <w:r w:rsidR="003A4148">
        <w:rPr>
          <w:b/>
          <w:bCs/>
          <w:sz w:val="28"/>
          <w:szCs w:val="28"/>
        </w:rPr>
        <w:t>8</w:t>
      </w:r>
      <w:r w:rsidRPr="004B284A">
        <w:rPr>
          <w:b/>
          <w:bCs/>
          <w:sz w:val="28"/>
          <w:szCs w:val="28"/>
        </w:rPr>
        <w:t xml:space="preserve"> г. №</w:t>
      </w:r>
      <w:r w:rsidR="00935DC1" w:rsidRPr="004B284A">
        <w:rPr>
          <w:b/>
          <w:bCs/>
          <w:sz w:val="28"/>
          <w:szCs w:val="28"/>
        </w:rPr>
        <w:t xml:space="preserve"> ___</w:t>
      </w:r>
    </w:p>
    <w:p w:rsidR="00334972" w:rsidRPr="004B284A" w:rsidRDefault="00334972" w:rsidP="00316B38">
      <w:pPr>
        <w:spacing w:line="276" w:lineRule="auto"/>
        <w:jc w:val="center"/>
        <w:rPr>
          <w:b/>
          <w:bCs/>
          <w:sz w:val="28"/>
          <w:szCs w:val="28"/>
        </w:rPr>
      </w:pPr>
    </w:p>
    <w:p w:rsidR="00ED00E6" w:rsidRPr="004B284A" w:rsidRDefault="00334972" w:rsidP="00316B38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4B284A">
        <w:rPr>
          <w:b/>
          <w:bCs/>
          <w:sz w:val="28"/>
          <w:szCs w:val="28"/>
        </w:rPr>
        <w:t>«</w:t>
      </w:r>
      <w:r w:rsidRPr="004B284A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</w:t>
      </w:r>
      <w:r w:rsidR="00ED00E6" w:rsidRPr="004B284A">
        <w:rPr>
          <w:b/>
          <w:bCs/>
          <w:iCs/>
          <w:sz w:val="28"/>
          <w:szCs w:val="28"/>
        </w:rPr>
        <w:t>–</w:t>
      </w:r>
      <w:r w:rsidRPr="004B284A">
        <w:rPr>
          <w:b/>
          <w:bCs/>
          <w:iCs/>
          <w:sz w:val="28"/>
          <w:szCs w:val="28"/>
        </w:rPr>
        <w:t xml:space="preserve"> </w:t>
      </w:r>
    </w:p>
    <w:p w:rsidR="00ED00E6" w:rsidRPr="004B284A" w:rsidRDefault="00334972" w:rsidP="00316B38">
      <w:pPr>
        <w:spacing w:line="276" w:lineRule="auto"/>
        <w:jc w:val="center"/>
        <w:rPr>
          <w:b/>
          <w:sz w:val="28"/>
          <w:szCs w:val="28"/>
        </w:rPr>
      </w:pPr>
      <w:r w:rsidRPr="004B284A">
        <w:rPr>
          <w:b/>
          <w:bCs/>
          <w:iCs/>
          <w:sz w:val="28"/>
          <w:szCs w:val="28"/>
        </w:rPr>
        <w:t xml:space="preserve">Моздокское городское </w:t>
      </w:r>
      <w:r w:rsidRPr="004B284A">
        <w:rPr>
          <w:b/>
          <w:sz w:val="28"/>
          <w:szCs w:val="28"/>
        </w:rPr>
        <w:t>поселение на 201</w:t>
      </w:r>
      <w:r w:rsidR="003A4148">
        <w:rPr>
          <w:b/>
          <w:sz w:val="28"/>
          <w:szCs w:val="28"/>
        </w:rPr>
        <w:t>9</w:t>
      </w:r>
      <w:r w:rsidRPr="004B284A">
        <w:rPr>
          <w:b/>
          <w:sz w:val="28"/>
          <w:szCs w:val="28"/>
        </w:rPr>
        <w:t xml:space="preserve"> год </w:t>
      </w:r>
    </w:p>
    <w:p w:rsidR="00334972" w:rsidRPr="004B284A" w:rsidRDefault="00334972" w:rsidP="00316B38">
      <w:pPr>
        <w:spacing w:line="276" w:lineRule="auto"/>
        <w:jc w:val="center"/>
        <w:rPr>
          <w:b/>
          <w:sz w:val="28"/>
          <w:szCs w:val="28"/>
        </w:rPr>
      </w:pPr>
      <w:r w:rsidRPr="004B284A">
        <w:rPr>
          <w:b/>
          <w:sz w:val="28"/>
          <w:szCs w:val="28"/>
        </w:rPr>
        <w:t>и на плановый период 20</w:t>
      </w:r>
      <w:r w:rsidR="003A4148">
        <w:rPr>
          <w:b/>
          <w:sz w:val="28"/>
          <w:szCs w:val="28"/>
        </w:rPr>
        <w:t>20</w:t>
      </w:r>
      <w:r w:rsidRPr="004B284A">
        <w:rPr>
          <w:b/>
          <w:sz w:val="28"/>
          <w:szCs w:val="28"/>
        </w:rPr>
        <w:t xml:space="preserve"> и 20</w:t>
      </w:r>
      <w:r w:rsidR="00447D7C" w:rsidRPr="004B284A">
        <w:rPr>
          <w:b/>
          <w:sz w:val="28"/>
          <w:szCs w:val="28"/>
        </w:rPr>
        <w:t>2</w:t>
      </w:r>
      <w:r w:rsidR="003A4148">
        <w:rPr>
          <w:b/>
          <w:sz w:val="28"/>
          <w:szCs w:val="28"/>
        </w:rPr>
        <w:t>1</w:t>
      </w:r>
      <w:r w:rsidRPr="004B284A">
        <w:rPr>
          <w:b/>
          <w:sz w:val="28"/>
          <w:szCs w:val="28"/>
        </w:rPr>
        <w:t xml:space="preserve"> </w:t>
      </w:r>
      <w:r w:rsidR="00FF2AA0" w:rsidRPr="004B284A">
        <w:rPr>
          <w:b/>
          <w:sz w:val="28"/>
          <w:szCs w:val="28"/>
        </w:rPr>
        <w:t>годов</w:t>
      </w:r>
      <w:r w:rsidRPr="004B284A">
        <w:rPr>
          <w:b/>
          <w:sz w:val="28"/>
          <w:szCs w:val="28"/>
        </w:rPr>
        <w:t>»</w:t>
      </w:r>
      <w:r w:rsidR="00854355">
        <w:rPr>
          <w:b/>
          <w:sz w:val="28"/>
          <w:szCs w:val="28"/>
        </w:rPr>
        <w:t xml:space="preserve"> в первом чтении</w:t>
      </w:r>
    </w:p>
    <w:p w:rsidR="00943197" w:rsidRPr="004B284A" w:rsidRDefault="00943197" w:rsidP="00316B38">
      <w:pPr>
        <w:spacing w:line="276" w:lineRule="auto"/>
        <w:jc w:val="center"/>
        <w:rPr>
          <w:b/>
          <w:sz w:val="28"/>
          <w:szCs w:val="28"/>
        </w:rPr>
      </w:pPr>
    </w:p>
    <w:p w:rsidR="00334972" w:rsidRPr="004B284A" w:rsidRDefault="00334972" w:rsidP="00316B38">
      <w:pPr>
        <w:spacing w:line="276" w:lineRule="auto"/>
        <w:ind w:firstLine="720"/>
        <w:jc w:val="both"/>
        <w:rPr>
          <w:sz w:val="28"/>
          <w:szCs w:val="28"/>
        </w:rPr>
      </w:pPr>
    </w:p>
    <w:p w:rsidR="00334972" w:rsidRPr="004B284A" w:rsidRDefault="00334972" w:rsidP="00316B38">
      <w:pPr>
        <w:tabs>
          <w:tab w:val="left" w:pos="0"/>
        </w:tabs>
        <w:spacing w:line="276" w:lineRule="auto"/>
        <w:jc w:val="both"/>
        <w:rPr>
          <w:b/>
          <w:bCs/>
          <w:iCs/>
          <w:sz w:val="28"/>
          <w:szCs w:val="28"/>
        </w:rPr>
      </w:pPr>
      <w:r w:rsidRPr="004B284A">
        <w:rPr>
          <w:b/>
          <w:bCs/>
          <w:iCs/>
          <w:sz w:val="28"/>
          <w:szCs w:val="28"/>
        </w:rPr>
        <w:tab/>
        <w:t>Статья 1</w:t>
      </w:r>
      <w:r w:rsidR="00B82CF3" w:rsidRPr="004B284A">
        <w:rPr>
          <w:b/>
          <w:bCs/>
          <w:iCs/>
          <w:sz w:val="28"/>
          <w:szCs w:val="28"/>
        </w:rPr>
        <w:t>. Основные характеристики бюджета муниципального образования – Моздокское городское поселение на 201</w:t>
      </w:r>
      <w:r w:rsidR="003A4148">
        <w:rPr>
          <w:b/>
          <w:bCs/>
          <w:iCs/>
          <w:sz w:val="28"/>
          <w:szCs w:val="28"/>
        </w:rPr>
        <w:t>9</w:t>
      </w:r>
      <w:r w:rsidR="00B82CF3" w:rsidRPr="004B284A">
        <w:rPr>
          <w:b/>
          <w:bCs/>
          <w:iCs/>
          <w:sz w:val="28"/>
          <w:szCs w:val="28"/>
        </w:rPr>
        <w:t xml:space="preserve"> год и на плановый период 20</w:t>
      </w:r>
      <w:r w:rsidR="003A4148">
        <w:rPr>
          <w:b/>
          <w:bCs/>
          <w:iCs/>
          <w:sz w:val="28"/>
          <w:szCs w:val="28"/>
        </w:rPr>
        <w:t>20</w:t>
      </w:r>
      <w:r w:rsidR="00B82CF3" w:rsidRPr="004B284A">
        <w:rPr>
          <w:b/>
          <w:bCs/>
          <w:iCs/>
          <w:sz w:val="28"/>
          <w:szCs w:val="28"/>
        </w:rPr>
        <w:t xml:space="preserve"> и 202</w:t>
      </w:r>
      <w:r w:rsidR="003A4148">
        <w:rPr>
          <w:b/>
          <w:bCs/>
          <w:iCs/>
          <w:sz w:val="28"/>
          <w:szCs w:val="28"/>
        </w:rPr>
        <w:t>1</w:t>
      </w:r>
      <w:r w:rsidR="00B82CF3" w:rsidRPr="004B284A">
        <w:rPr>
          <w:b/>
          <w:bCs/>
          <w:iCs/>
          <w:sz w:val="28"/>
          <w:szCs w:val="28"/>
        </w:rPr>
        <w:t xml:space="preserve"> годов</w:t>
      </w:r>
    </w:p>
    <w:p w:rsidR="00334972" w:rsidRPr="004B284A" w:rsidRDefault="00334972" w:rsidP="00316B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4972" w:rsidRPr="004B284A" w:rsidRDefault="00334972" w:rsidP="00316B38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1. Утвердить основные характеристики бюджета муниципального образования - Моздокское городское поселение на 201</w:t>
      </w:r>
      <w:r w:rsidR="003A4148">
        <w:rPr>
          <w:sz w:val="28"/>
          <w:szCs w:val="28"/>
        </w:rPr>
        <w:t>9</w:t>
      </w:r>
      <w:r w:rsidRPr="004B284A">
        <w:rPr>
          <w:sz w:val="28"/>
          <w:szCs w:val="28"/>
        </w:rPr>
        <w:t xml:space="preserve"> год:</w:t>
      </w:r>
    </w:p>
    <w:p w:rsidR="00334972" w:rsidRPr="004B284A" w:rsidRDefault="006C487B" w:rsidP="00316B38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1) </w:t>
      </w:r>
      <w:r w:rsidR="00334972" w:rsidRPr="004B284A">
        <w:rPr>
          <w:sz w:val="28"/>
          <w:szCs w:val="28"/>
        </w:rPr>
        <w:t xml:space="preserve">прогнозируемый общий объем доходов бюджета муниципального образования - Моздокское городское поселение в сумме </w:t>
      </w:r>
      <w:r w:rsidR="003A4148">
        <w:rPr>
          <w:sz w:val="28"/>
          <w:szCs w:val="28"/>
        </w:rPr>
        <w:t>163 182,6</w:t>
      </w:r>
      <w:r w:rsidR="00334972" w:rsidRPr="004B284A">
        <w:rPr>
          <w:sz w:val="28"/>
          <w:szCs w:val="28"/>
        </w:rPr>
        <w:t xml:space="preserve"> тыс. рублей с учетом средств, получаемых из вышестоящих бюджетов по разделу «Безвозмездные поступления» в сумме </w:t>
      </w:r>
      <w:r w:rsidR="003A4148">
        <w:rPr>
          <w:sz w:val="28"/>
          <w:szCs w:val="28"/>
        </w:rPr>
        <w:t>11 714,6</w:t>
      </w:r>
      <w:r w:rsidR="00334972" w:rsidRPr="004B284A">
        <w:rPr>
          <w:sz w:val="28"/>
          <w:szCs w:val="28"/>
        </w:rPr>
        <w:t xml:space="preserve"> тыс. рублей;</w:t>
      </w:r>
    </w:p>
    <w:p w:rsidR="00334972" w:rsidRPr="004B284A" w:rsidRDefault="00E66470" w:rsidP="00316B38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2) </w:t>
      </w:r>
      <w:r w:rsidR="00334972" w:rsidRPr="004B284A">
        <w:rPr>
          <w:sz w:val="28"/>
          <w:szCs w:val="28"/>
        </w:rPr>
        <w:t xml:space="preserve">общий объем расходов бюджета муниципального образования - Моздокское городское поселение в сумме </w:t>
      </w:r>
      <w:r w:rsidR="003A4148">
        <w:rPr>
          <w:sz w:val="28"/>
          <w:szCs w:val="28"/>
        </w:rPr>
        <w:t>170 682,6</w:t>
      </w:r>
      <w:r w:rsidR="00334972" w:rsidRPr="004B284A">
        <w:rPr>
          <w:sz w:val="28"/>
          <w:szCs w:val="28"/>
        </w:rPr>
        <w:t xml:space="preserve"> тыс. рублей;</w:t>
      </w:r>
    </w:p>
    <w:p w:rsidR="00334972" w:rsidRPr="004B284A" w:rsidRDefault="007A063C" w:rsidP="00316B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</w:r>
      <w:r w:rsidR="00E66470" w:rsidRPr="004B284A">
        <w:rPr>
          <w:sz w:val="28"/>
          <w:szCs w:val="28"/>
        </w:rPr>
        <w:t xml:space="preserve">3) </w:t>
      </w:r>
      <w:r w:rsidR="00334972" w:rsidRPr="004B284A">
        <w:rPr>
          <w:sz w:val="28"/>
          <w:szCs w:val="28"/>
        </w:rPr>
        <w:t xml:space="preserve">прогнозируемый дефицит бюджета муниципального образования - Моздокское городское поселение в сумме </w:t>
      </w:r>
      <w:r w:rsidR="003A4148">
        <w:rPr>
          <w:sz w:val="28"/>
          <w:szCs w:val="28"/>
        </w:rPr>
        <w:t>7 500,0</w:t>
      </w:r>
      <w:r w:rsidR="00334972" w:rsidRPr="004B284A">
        <w:rPr>
          <w:sz w:val="28"/>
          <w:szCs w:val="28"/>
        </w:rPr>
        <w:t xml:space="preserve"> тыс. рублей.</w:t>
      </w:r>
    </w:p>
    <w:p w:rsidR="00334972" w:rsidRPr="004B284A" w:rsidRDefault="00334972" w:rsidP="00316B3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B284A">
        <w:rPr>
          <w:sz w:val="28"/>
          <w:szCs w:val="28"/>
        </w:rPr>
        <w:t>2</w:t>
      </w:r>
      <w:r w:rsidRPr="004B284A">
        <w:rPr>
          <w:color w:val="000000"/>
          <w:sz w:val="28"/>
          <w:szCs w:val="28"/>
        </w:rPr>
        <w:t xml:space="preserve">. Утвердить основные характеристики </w:t>
      </w:r>
      <w:r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Pr="004B284A">
        <w:rPr>
          <w:color w:val="000000"/>
          <w:sz w:val="28"/>
          <w:szCs w:val="28"/>
        </w:rPr>
        <w:t xml:space="preserve"> на 20</w:t>
      </w:r>
      <w:r w:rsidR="003A4148">
        <w:rPr>
          <w:color w:val="000000"/>
          <w:sz w:val="28"/>
          <w:szCs w:val="28"/>
        </w:rPr>
        <w:t>20</w:t>
      </w:r>
      <w:r w:rsidRPr="004B284A">
        <w:rPr>
          <w:color w:val="000000"/>
          <w:sz w:val="28"/>
          <w:szCs w:val="28"/>
        </w:rPr>
        <w:t xml:space="preserve"> год и на 20</w:t>
      </w:r>
      <w:r w:rsidR="002342A1" w:rsidRPr="004B284A">
        <w:rPr>
          <w:color w:val="000000"/>
          <w:sz w:val="28"/>
          <w:szCs w:val="28"/>
        </w:rPr>
        <w:t>2</w:t>
      </w:r>
      <w:r w:rsidR="003A4148">
        <w:rPr>
          <w:color w:val="000000"/>
          <w:sz w:val="28"/>
          <w:szCs w:val="28"/>
        </w:rPr>
        <w:t>1</w:t>
      </w:r>
      <w:r w:rsidRPr="004B284A">
        <w:rPr>
          <w:color w:val="000000"/>
          <w:sz w:val="28"/>
          <w:szCs w:val="28"/>
        </w:rPr>
        <w:t xml:space="preserve"> год:</w:t>
      </w:r>
    </w:p>
    <w:p w:rsidR="00334972" w:rsidRPr="004B284A" w:rsidRDefault="00770BB6" w:rsidP="00316B3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B284A">
        <w:rPr>
          <w:sz w:val="28"/>
          <w:szCs w:val="28"/>
        </w:rPr>
        <w:t xml:space="preserve">1) </w:t>
      </w:r>
      <w:r w:rsidR="00334972" w:rsidRPr="004B284A">
        <w:rPr>
          <w:sz w:val="28"/>
          <w:szCs w:val="28"/>
        </w:rPr>
        <w:t>прогнозируемый</w:t>
      </w:r>
      <w:r w:rsidR="00334972" w:rsidRPr="004B284A">
        <w:rPr>
          <w:color w:val="000000"/>
          <w:sz w:val="28"/>
          <w:szCs w:val="28"/>
        </w:rPr>
        <w:t xml:space="preserve"> общий объем доходов </w:t>
      </w:r>
      <w:r w:rsidR="00334972"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="00334972" w:rsidRPr="004B284A">
        <w:rPr>
          <w:color w:val="000000"/>
          <w:sz w:val="28"/>
          <w:szCs w:val="28"/>
        </w:rPr>
        <w:t xml:space="preserve"> на 20</w:t>
      </w:r>
      <w:r w:rsidR="003A4148">
        <w:rPr>
          <w:color w:val="000000"/>
          <w:sz w:val="28"/>
          <w:szCs w:val="28"/>
        </w:rPr>
        <w:t>20</w:t>
      </w:r>
      <w:r w:rsidR="00334972" w:rsidRPr="004B284A">
        <w:rPr>
          <w:color w:val="000000"/>
          <w:sz w:val="28"/>
          <w:szCs w:val="28"/>
        </w:rPr>
        <w:t xml:space="preserve"> год в сумме </w:t>
      </w:r>
      <w:r w:rsidR="003A4148">
        <w:rPr>
          <w:color w:val="000000"/>
          <w:sz w:val="28"/>
          <w:szCs w:val="28"/>
        </w:rPr>
        <w:t>169 739,5</w:t>
      </w:r>
      <w:r w:rsidR="00334972" w:rsidRPr="004B284A">
        <w:rPr>
          <w:color w:val="000000"/>
          <w:sz w:val="28"/>
          <w:szCs w:val="28"/>
        </w:rPr>
        <w:t xml:space="preserve"> тыс. рублей с учетом средств, получаемых из </w:t>
      </w:r>
      <w:r w:rsidR="00334972" w:rsidRPr="004B284A">
        <w:rPr>
          <w:sz w:val="28"/>
          <w:szCs w:val="28"/>
        </w:rPr>
        <w:t>вышестоящих бюджетов</w:t>
      </w:r>
      <w:r w:rsidR="00334972" w:rsidRPr="004B284A">
        <w:rPr>
          <w:color w:val="000000"/>
          <w:sz w:val="28"/>
          <w:szCs w:val="28"/>
        </w:rPr>
        <w:t xml:space="preserve"> по разделу «Безвозмездные поступления» в сумме </w:t>
      </w:r>
      <w:r w:rsidR="003A4148">
        <w:rPr>
          <w:color w:val="000000"/>
          <w:sz w:val="28"/>
          <w:szCs w:val="28"/>
        </w:rPr>
        <w:t>12 102,5</w:t>
      </w:r>
      <w:r w:rsidR="00334972" w:rsidRPr="004B284A">
        <w:rPr>
          <w:color w:val="000000"/>
          <w:sz w:val="28"/>
          <w:szCs w:val="28"/>
        </w:rPr>
        <w:t xml:space="preserve"> тыс. рублей, и на 20</w:t>
      </w:r>
      <w:r w:rsidR="000604CB" w:rsidRPr="004B284A">
        <w:rPr>
          <w:color w:val="000000"/>
          <w:sz w:val="28"/>
          <w:szCs w:val="28"/>
        </w:rPr>
        <w:t>2</w:t>
      </w:r>
      <w:r w:rsidR="003A4148">
        <w:rPr>
          <w:color w:val="000000"/>
          <w:sz w:val="28"/>
          <w:szCs w:val="28"/>
        </w:rPr>
        <w:t>1</w:t>
      </w:r>
      <w:r w:rsidR="00334972" w:rsidRPr="004B284A">
        <w:rPr>
          <w:color w:val="000000"/>
          <w:sz w:val="28"/>
          <w:szCs w:val="28"/>
        </w:rPr>
        <w:t xml:space="preserve"> год в сумме </w:t>
      </w:r>
      <w:r w:rsidR="003A4148">
        <w:rPr>
          <w:color w:val="000000"/>
          <w:sz w:val="28"/>
          <w:szCs w:val="28"/>
        </w:rPr>
        <w:t>168 424,0</w:t>
      </w:r>
      <w:r w:rsidR="0024580F" w:rsidRPr="004B284A">
        <w:rPr>
          <w:color w:val="000000"/>
          <w:sz w:val="28"/>
          <w:szCs w:val="28"/>
        </w:rPr>
        <w:t xml:space="preserve"> </w:t>
      </w:r>
      <w:r w:rsidR="00334972" w:rsidRPr="004B284A">
        <w:rPr>
          <w:color w:val="000000"/>
          <w:sz w:val="28"/>
          <w:szCs w:val="28"/>
        </w:rPr>
        <w:t xml:space="preserve">тыс. рублей с учетом средств, получаемых из </w:t>
      </w:r>
      <w:r w:rsidR="00334972" w:rsidRPr="004B284A">
        <w:rPr>
          <w:sz w:val="28"/>
          <w:szCs w:val="28"/>
        </w:rPr>
        <w:t>вышестоящих бюджетов</w:t>
      </w:r>
      <w:r w:rsidR="00334972" w:rsidRPr="004B284A">
        <w:rPr>
          <w:color w:val="000000"/>
          <w:sz w:val="28"/>
          <w:szCs w:val="28"/>
        </w:rPr>
        <w:t xml:space="preserve"> по разделу «Безвозмездные поступления» в сумме </w:t>
      </w:r>
      <w:r w:rsidR="003A4148">
        <w:rPr>
          <w:color w:val="000000"/>
          <w:sz w:val="28"/>
          <w:szCs w:val="28"/>
        </w:rPr>
        <w:t>4 984,0</w:t>
      </w:r>
      <w:r w:rsidR="00334972" w:rsidRPr="004B284A">
        <w:rPr>
          <w:color w:val="000000"/>
          <w:sz w:val="28"/>
          <w:szCs w:val="28"/>
        </w:rPr>
        <w:t xml:space="preserve"> тыс. рублей;</w:t>
      </w:r>
    </w:p>
    <w:p w:rsidR="00334972" w:rsidRPr="004B284A" w:rsidRDefault="00770BB6" w:rsidP="00316B3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 xml:space="preserve">2) </w:t>
      </w:r>
      <w:r w:rsidR="00334972" w:rsidRPr="004B284A">
        <w:rPr>
          <w:color w:val="000000"/>
          <w:sz w:val="28"/>
          <w:szCs w:val="28"/>
        </w:rPr>
        <w:t xml:space="preserve">общий объем расходов </w:t>
      </w:r>
      <w:r w:rsidR="00334972"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="00334972" w:rsidRPr="004B284A">
        <w:rPr>
          <w:color w:val="000000"/>
          <w:sz w:val="28"/>
          <w:szCs w:val="28"/>
        </w:rPr>
        <w:t xml:space="preserve"> на 20</w:t>
      </w:r>
      <w:r w:rsidR="003A4148">
        <w:rPr>
          <w:color w:val="000000"/>
          <w:sz w:val="28"/>
          <w:szCs w:val="28"/>
        </w:rPr>
        <w:t>20</w:t>
      </w:r>
      <w:r w:rsidR="00334972" w:rsidRPr="004B284A">
        <w:rPr>
          <w:color w:val="000000"/>
          <w:sz w:val="28"/>
          <w:szCs w:val="28"/>
        </w:rPr>
        <w:t xml:space="preserve"> год в сумме </w:t>
      </w:r>
      <w:r w:rsidR="003A4148">
        <w:rPr>
          <w:color w:val="000000"/>
          <w:sz w:val="28"/>
          <w:szCs w:val="28"/>
        </w:rPr>
        <w:t>183 070,6</w:t>
      </w:r>
      <w:r w:rsidR="00334972" w:rsidRPr="004B284A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4B284A">
        <w:rPr>
          <w:color w:val="000000"/>
          <w:sz w:val="28"/>
          <w:szCs w:val="28"/>
        </w:rPr>
        <w:t>5 </w:t>
      </w:r>
      <w:r w:rsidR="003A4148">
        <w:rPr>
          <w:color w:val="000000"/>
          <w:sz w:val="28"/>
          <w:szCs w:val="28"/>
        </w:rPr>
        <w:t>000</w:t>
      </w:r>
      <w:r w:rsidRPr="004B284A">
        <w:rPr>
          <w:color w:val="000000"/>
          <w:sz w:val="28"/>
          <w:szCs w:val="28"/>
        </w:rPr>
        <w:t>,</w:t>
      </w:r>
      <w:r w:rsidR="003A4148">
        <w:rPr>
          <w:color w:val="000000"/>
          <w:sz w:val="28"/>
          <w:szCs w:val="28"/>
        </w:rPr>
        <w:t>0</w:t>
      </w:r>
      <w:r w:rsidR="00334972" w:rsidRPr="004B284A">
        <w:rPr>
          <w:color w:val="000000"/>
          <w:sz w:val="28"/>
          <w:szCs w:val="28"/>
        </w:rPr>
        <w:t xml:space="preserve"> тыс. рублей, и на 20</w:t>
      </w:r>
      <w:r w:rsidRPr="004B284A">
        <w:rPr>
          <w:color w:val="000000"/>
          <w:sz w:val="28"/>
          <w:szCs w:val="28"/>
        </w:rPr>
        <w:t>2</w:t>
      </w:r>
      <w:r w:rsidR="003A4148">
        <w:rPr>
          <w:color w:val="000000"/>
          <w:sz w:val="28"/>
          <w:szCs w:val="28"/>
        </w:rPr>
        <w:t>1</w:t>
      </w:r>
      <w:r w:rsidR="00334972" w:rsidRPr="004B284A">
        <w:rPr>
          <w:color w:val="000000"/>
          <w:sz w:val="28"/>
          <w:szCs w:val="28"/>
        </w:rPr>
        <w:t xml:space="preserve"> год в сумме </w:t>
      </w:r>
      <w:r w:rsidR="003A4148">
        <w:rPr>
          <w:color w:val="000000"/>
          <w:sz w:val="28"/>
          <w:szCs w:val="28"/>
        </w:rPr>
        <w:t>184 768,0</w:t>
      </w:r>
      <w:r w:rsidR="00334972" w:rsidRPr="004B284A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A4148">
        <w:rPr>
          <w:color w:val="000000"/>
          <w:sz w:val="28"/>
          <w:szCs w:val="28"/>
        </w:rPr>
        <w:t>10 000,0</w:t>
      </w:r>
      <w:r w:rsidR="00334972" w:rsidRPr="004B284A">
        <w:rPr>
          <w:color w:val="000000"/>
          <w:sz w:val="28"/>
          <w:szCs w:val="28"/>
        </w:rPr>
        <w:t xml:space="preserve"> тыс. рублей;</w:t>
      </w:r>
    </w:p>
    <w:p w:rsidR="00334972" w:rsidRPr="004B284A" w:rsidRDefault="00770BB6" w:rsidP="00316B38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lastRenderedPageBreak/>
        <w:tab/>
        <w:t xml:space="preserve">3) </w:t>
      </w:r>
      <w:r w:rsidR="00334972" w:rsidRPr="004B284A">
        <w:rPr>
          <w:sz w:val="28"/>
          <w:szCs w:val="28"/>
        </w:rPr>
        <w:t>прогнозируемый</w:t>
      </w:r>
      <w:r w:rsidR="00334972" w:rsidRPr="004B284A">
        <w:rPr>
          <w:color w:val="000000"/>
          <w:sz w:val="28"/>
          <w:szCs w:val="28"/>
        </w:rPr>
        <w:t xml:space="preserve"> дефицит </w:t>
      </w:r>
      <w:r w:rsidR="00334972"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="00334972" w:rsidRPr="004B284A">
        <w:rPr>
          <w:color w:val="000000"/>
          <w:sz w:val="28"/>
          <w:szCs w:val="28"/>
        </w:rPr>
        <w:t xml:space="preserve"> на 20</w:t>
      </w:r>
      <w:r w:rsidR="003A4148">
        <w:rPr>
          <w:color w:val="000000"/>
          <w:sz w:val="28"/>
          <w:szCs w:val="28"/>
        </w:rPr>
        <w:t>20</w:t>
      </w:r>
      <w:r w:rsidR="00334972" w:rsidRPr="004B284A">
        <w:rPr>
          <w:color w:val="000000"/>
          <w:sz w:val="28"/>
          <w:szCs w:val="28"/>
        </w:rPr>
        <w:t xml:space="preserve"> год в сумме </w:t>
      </w:r>
      <w:r w:rsidR="003A4148">
        <w:rPr>
          <w:color w:val="000000"/>
          <w:sz w:val="28"/>
          <w:szCs w:val="28"/>
        </w:rPr>
        <w:t>13 331,1</w:t>
      </w:r>
      <w:r w:rsidR="00334972" w:rsidRPr="004B284A">
        <w:rPr>
          <w:color w:val="000000"/>
          <w:sz w:val="28"/>
          <w:szCs w:val="28"/>
        </w:rPr>
        <w:t xml:space="preserve"> тыс. рублей, дефицит </w:t>
      </w:r>
      <w:r w:rsidR="00334972"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="00334972" w:rsidRPr="004B284A">
        <w:rPr>
          <w:color w:val="000000"/>
          <w:sz w:val="28"/>
          <w:szCs w:val="28"/>
        </w:rPr>
        <w:t xml:space="preserve"> на 20</w:t>
      </w:r>
      <w:r w:rsidR="00343199" w:rsidRPr="004B284A">
        <w:rPr>
          <w:color w:val="000000"/>
          <w:sz w:val="28"/>
          <w:szCs w:val="28"/>
        </w:rPr>
        <w:t>2</w:t>
      </w:r>
      <w:r w:rsidR="003A4148">
        <w:rPr>
          <w:color w:val="000000"/>
          <w:sz w:val="28"/>
          <w:szCs w:val="28"/>
        </w:rPr>
        <w:t>1</w:t>
      </w:r>
      <w:r w:rsidR="00334972" w:rsidRPr="004B284A">
        <w:rPr>
          <w:color w:val="000000"/>
          <w:sz w:val="28"/>
          <w:szCs w:val="28"/>
        </w:rPr>
        <w:t xml:space="preserve"> год в сумме </w:t>
      </w:r>
      <w:r w:rsidR="003A4148">
        <w:rPr>
          <w:color w:val="000000"/>
          <w:sz w:val="28"/>
          <w:szCs w:val="28"/>
        </w:rPr>
        <w:t>16 344,0</w:t>
      </w:r>
      <w:r w:rsidR="00334972" w:rsidRPr="004B284A">
        <w:rPr>
          <w:color w:val="000000"/>
          <w:sz w:val="28"/>
          <w:szCs w:val="28"/>
        </w:rPr>
        <w:t xml:space="preserve"> тыс. рублей.</w:t>
      </w:r>
    </w:p>
    <w:p w:rsidR="006D15C5" w:rsidRPr="004B284A" w:rsidRDefault="00334972" w:rsidP="00316B38">
      <w:pPr>
        <w:tabs>
          <w:tab w:val="left" w:pos="180"/>
        </w:tabs>
        <w:spacing w:line="276" w:lineRule="auto"/>
        <w:ind w:hanging="18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</w:r>
      <w:r w:rsidRPr="004B284A">
        <w:rPr>
          <w:sz w:val="28"/>
          <w:szCs w:val="28"/>
        </w:rPr>
        <w:tab/>
      </w:r>
    </w:p>
    <w:p w:rsidR="00334972" w:rsidRPr="004B284A" w:rsidRDefault="00202D5E" w:rsidP="00316B38">
      <w:pPr>
        <w:tabs>
          <w:tab w:val="left" w:pos="180"/>
        </w:tabs>
        <w:spacing w:line="276" w:lineRule="auto"/>
        <w:ind w:hanging="180"/>
        <w:jc w:val="both"/>
        <w:rPr>
          <w:b/>
          <w:bCs/>
          <w:iCs/>
          <w:sz w:val="28"/>
          <w:szCs w:val="28"/>
        </w:rPr>
      </w:pPr>
      <w:r w:rsidRPr="004B284A">
        <w:rPr>
          <w:b/>
          <w:bCs/>
          <w:iCs/>
          <w:sz w:val="28"/>
          <w:szCs w:val="28"/>
        </w:rPr>
        <w:tab/>
      </w:r>
      <w:r w:rsidR="0016661B" w:rsidRPr="004B284A">
        <w:rPr>
          <w:b/>
          <w:bCs/>
          <w:iCs/>
          <w:sz w:val="28"/>
          <w:szCs w:val="28"/>
        </w:rPr>
        <w:tab/>
      </w:r>
      <w:r w:rsidR="00334972" w:rsidRPr="004B284A">
        <w:rPr>
          <w:b/>
          <w:bCs/>
          <w:iCs/>
          <w:sz w:val="28"/>
          <w:szCs w:val="28"/>
        </w:rPr>
        <w:t>Статья 2</w:t>
      </w:r>
      <w:r w:rsidR="00592E58" w:rsidRPr="004B284A">
        <w:rPr>
          <w:b/>
          <w:bCs/>
          <w:iCs/>
          <w:sz w:val="28"/>
          <w:szCs w:val="28"/>
        </w:rPr>
        <w:t>. Доходы бюджета муниципального образования – Моздокское городское поселение на 201</w:t>
      </w:r>
      <w:r w:rsidR="0036232F">
        <w:rPr>
          <w:b/>
          <w:bCs/>
          <w:iCs/>
          <w:sz w:val="28"/>
          <w:szCs w:val="28"/>
        </w:rPr>
        <w:t>9</w:t>
      </w:r>
      <w:r w:rsidR="00592E58" w:rsidRPr="004B284A">
        <w:rPr>
          <w:b/>
          <w:bCs/>
          <w:iCs/>
          <w:sz w:val="28"/>
          <w:szCs w:val="28"/>
        </w:rPr>
        <w:t xml:space="preserve"> год и на плановый период 20</w:t>
      </w:r>
      <w:r w:rsidR="0036232F">
        <w:rPr>
          <w:b/>
          <w:bCs/>
          <w:iCs/>
          <w:sz w:val="28"/>
          <w:szCs w:val="28"/>
        </w:rPr>
        <w:t>20</w:t>
      </w:r>
      <w:r w:rsidR="00592E58" w:rsidRPr="004B284A">
        <w:rPr>
          <w:b/>
          <w:bCs/>
          <w:iCs/>
          <w:sz w:val="28"/>
          <w:szCs w:val="28"/>
        </w:rPr>
        <w:t xml:space="preserve"> и 202</w:t>
      </w:r>
      <w:r w:rsidR="0036232F">
        <w:rPr>
          <w:b/>
          <w:bCs/>
          <w:iCs/>
          <w:sz w:val="28"/>
          <w:szCs w:val="28"/>
        </w:rPr>
        <w:t>1</w:t>
      </w:r>
      <w:r w:rsidR="00592E58" w:rsidRPr="004B284A">
        <w:rPr>
          <w:b/>
          <w:bCs/>
          <w:iCs/>
          <w:sz w:val="28"/>
          <w:szCs w:val="28"/>
        </w:rPr>
        <w:t xml:space="preserve"> годов</w:t>
      </w:r>
    </w:p>
    <w:p w:rsidR="00334972" w:rsidRPr="004B284A" w:rsidRDefault="00334972" w:rsidP="00316B38">
      <w:pPr>
        <w:tabs>
          <w:tab w:val="left" w:pos="180"/>
        </w:tabs>
        <w:spacing w:line="276" w:lineRule="auto"/>
        <w:ind w:hanging="180"/>
        <w:jc w:val="both"/>
        <w:rPr>
          <w:b/>
          <w:bCs/>
          <w:iCs/>
          <w:sz w:val="28"/>
          <w:szCs w:val="28"/>
        </w:rPr>
      </w:pP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4B284A">
        <w:rPr>
          <w:sz w:val="28"/>
          <w:szCs w:val="28"/>
        </w:rPr>
        <w:t>1. Утвердить нормативы отчислений доходов на 201</w:t>
      </w:r>
      <w:r w:rsidR="0036232F">
        <w:rPr>
          <w:sz w:val="28"/>
          <w:szCs w:val="28"/>
        </w:rPr>
        <w:t>9</w:t>
      </w:r>
      <w:r w:rsidRPr="004B284A">
        <w:rPr>
          <w:sz w:val="28"/>
          <w:szCs w:val="28"/>
        </w:rPr>
        <w:t xml:space="preserve"> год и на плановый период 20</w:t>
      </w:r>
      <w:r w:rsidR="0036232F">
        <w:rPr>
          <w:sz w:val="28"/>
          <w:szCs w:val="28"/>
        </w:rPr>
        <w:t>20</w:t>
      </w:r>
      <w:r w:rsidRPr="004B284A">
        <w:rPr>
          <w:sz w:val="28"/>
          <w:szCs w:val="28"/>
        </w:rPr>
        <w:t xml:space="preserve"> и 20</w:t>
      </w:r>
      <w:r w:rsidR="00DC09E4" w:rsidRPr="004B284A">
        <w:rPr>
          <w:sz w:val="28"/>
          <w:szCs w:val="28"/>
        </w:rPr>
        <w:t>2</w:t>
      </w:r>
      <w:r w:rsidR="0036232F">
        <w:rPr>
          <w:sz w:val="28"/>
          <w:szCs w:val="28"/>
        </w:rPr>
        <w:t>1</w:t>
      </w:r>
      <w:r w:rsidRPr="004B284A">
        <w:rPr>
          <w:sz w:val="28"/>
          <w:szCs w:val="28"/>
        </w:rPr>
        <w:t xml:space="preserve"> годов в бюджет муниципального образования - Моздокское городское поселение согласно приложениям 1, 2 к настоящему решению.</w:t>
      </w:r>
    </w:p>
    <w:p w:rsidR="00334972" w:rsidRPr="004B284A" w:rsidRDefault="00DC09E4" w:rsidP="00316B38">
      <w:pPr>
        <w:spacing w:line="276" w:lineRule="auto"/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2</w:t>
      </w:r>
      <w:r w:rsidR="00334972" w:rsidRPr="004B284A">
        <w:rPr>
          <w:sz w:val="28"/>
          <w:szCs w:val="28"/>
        </w:rPr>
        <w:t>. Установить, что в случае изменения в 201</w:t>
      </w:r>
      <w:r w:rsidR="0036232F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году и </w:t>
      </w:r>
      <w:r w:rsidRPr="004B284A">
        <w:rPr>
          <w:sz w:val="28"/>
          <w:szCs w:val="28"/>
        </w:rPr>
        <w:t>в</w:t>
      </w:r>
      <w:r w:rsidR="00334972" w:rsidRPr="004B284A">
        <w:rPr>
          <w:sz w:val="28"/>
          <w:szCs w:val="28"/>
        </w:rPr>
        <w:t xml:space="preserve"> планов</w:t>
      </w:r>
      <w:r w:rsidRPr="004B284A">
        <w:rPr>
          <w:sz w:val="28"/>
          <w:szCs w:val="28"/>
        </w:rPr>
        <w:t>ом</w:t>
      </w:r>
      <w:r w:rsidR="00334972" w:rsidRPr="004B284A">
        <w:rPr>
          <w:sz w:val="28"/>
          <w:szCs w:val="28"/>
        </w:rPr>
        <w:t xml:space="preserve"> период</w:t>
      </w:r>
      <w:r w:rsidRPr="004B284A">
        <w:rPr>
          <w:sz w:val="28"/>
          <w:szCs w:val="28"/>
        </w:rPr>
        <w:t>е</w:t>
      </w:r>
      <w:r w:rsidR="00334972" w:rsidRPr="004B284A">
        <w:rPr>
          <w:sz w:val="28"/>
          <w:szCs w:val="28"/>
        </w:rPr>
        <w:t xml:space="preserve"> 20</w:t>
      </w:r>
      <w:r w:rsidR="0036232F">
        <w:rPr>
          <w:sz w:val="28"/>
          <w:szCs w:val="28"/>
        </w:rPr>
        <w:t>20</w:t>
      </w:r>
      <w:r w:rsidR="00334972" w:rsidRPr="004B284A">
        <w:rPr>
          <w:sz w:val="28"/>
          <w:szCs w:val="28"/>
        </w:rPr>
        <w:t xml:space="preserve"> и 20</w:t>
      </w:r>
      <w:r w:rsidRPr="004B284A">
        <w:rPr>
          <w:sz w:val="28"/>
          <w:szCs w:val="28"/>
        </w:rPr>
        <w:t>2</w:t>
      </w:r>
      <w:r w:rsidR="0036232F">
        <w:rPr>
          <w:sz w:val="28"/>
          <w:szCs w:val="28"/>
        </w:rPr>
        <w:t>1</w:t>
      </w:r>
      <w:r w:rsidR="00334972" w:rsidRPr="004B284A">
        <w:rPr>
          <w:sz w:val="28"/>
          <w:szCs w:val="28"/>
        </w:rPr>
        <w:t xml:space="preserve"> годов состава и (или) функций главных администраторов доходов бюджета муниципального образования - Моздокское городское поселение или главных администраторов источников финансирования дефицита бюджета муниципального образования - Моздокское городское поселение</w:t>
      </w:r>
      <w:r w:rsidRPr="004B284A">
        <w:rPr>
          <w:sz w:val="28"/>
          <w:szCs w:val="28"/>
        </w:rPr>
        <w:t>,</w:t>
      </w:r>
      <w:r w:rsidR="00334972" w:rsidRPr="004B284A">
        <w:rPr>
          <w:sz w:val="28"/>
          <w:szCs w:val="28"/>
        </w:rPr>
        <w:t xml:space="preserve"> </w:t>
      </w:r>
      <w:r w:rsidR="0036232F">
        <w:rPr>
          <w:sz w:val="28"/>
          <w:szCs w:val="28"/>
        </w:rPr>
        <w:t>а</w:t>
      </w:r>
      <w:r w:rsidR="00334972" w:rsidRPr="004B284A">
        <w:rPr>
          <w:sz w:val="28"/>
          <w:szCs w:val="28"/>
        </w:rPr>
        <w:t>дминистрация местного самоуправления Моздокского городского поселения вправе своим правовым актом при определении принципов назначения, структуры кодов и присвоении кодов классификации доходов бюджета муниципального образования - Моздокское городское поселение и источников финансирования дефицита бюджета муниципального образования - Моздокское городское поселение вносить соответствующие изменения в перечень главных администраторов доходов бюджета муниципального образования - Моздокское городское поселение и в перечень главных администраторов источников финансирования дефицита бюджета муниципального образования - Моздокское городское поселение, а также в состав закрепленных за ними кодов классификации доходов бюджетов или классификации источников финансирования дефицита бюджетов, без внесения изменений в настоящее решение.</w:t>
      </w:r>
    </w:p>
    <w:p w:rsidR="00334972" w:rsidRPr="004B284A" w:rsidRDefault="003F0676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3. </w:t>
      </w:r>
      <w:r w:rsidR="00334972" w:rsidRPr="004B284A">
        <w:rPr>
          <w:sz w:val="28"/>
          <w:szCs w:val="28"/>
        </w:rPr>
        <w:t>Установить, что доходы бюджета муниципального образования - Моздокское городское поселение, поступающие в 201</w:t>
      </w:r>
      <w:r w:rsidR="009E3FA6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году и</w:t>
      </w:r>
      <w:r w:rsidR="00E028FF">
        <w:rPr>
          <w:sz w:val="28"/>
          <w:szCs w:val="28"/>
        </w:rPr>
        <w:t xml:space="preserve"> в</w:t>
      </w:r>
      <w:r w:rsidR="00334972" w:rsidRPr="004B284A">
        <w:rPr>
          <w:sz w:val="28"/>
          <w:szCs w:val="28"/>
        </w:rPr>
        <w:t xml:space="preserve"> плановом периоде 20</w:t>
      </w:r>
      <w:r w:rsidR="009E3FA6">
        <w:rPr>
          <w:sz w:val="28"/>
          <w:szCs w:val="28"/>
        </w:rPr>
        <w:t>20</w:t>
      </w:r>
      <w:r w:rsidR="00334972" w:rsidRPr="004B284A">
        <w:rPr>
          <w:sz w:val="28"/>
          <w:szCs w:val="28"/>
        </w:rPr>
        <w:t xml:space="preserve"> и 20</w:t>
      </w:r>
      <w:r w:rsidRPr="004B284A">
        <w:rPr>
          <w:sz w:val="28"/>
          <w:szCs w:val="28"/>
        </w:rPr>
        <w:t>2</w:t>
      </w:r>
      <w:r w:rsidR="009E3FA6">
        <w:rPr>
          <w:sz w:val="28"/>
          <w:szCs w:val="28"/>
        </w:rPr>
        <w:t>1</w:t>
      </w:r>
      <w:r w:rsidR="00334972" w:rsidRPr="004B284A">
        <w:rPr>
          <w:sz w:val="28"/>
          <w:szCs w:val="28"/>
        </w:rPr>
        <w:t xml:space="preserve"> годов, формируются за счет: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а) доходов от уплаты федеральных, региональных и местных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 - Алания, муниципальными нормативными правовыми актами и настоящим решением;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lastRenderedPageBreak/>
        <w:t>б) неналоговых доходов в соответствии с нормативами, установленными Бюджетным кодексом Российской Федерации, муниципальными нормативными правовыми актами и настоящим решением;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в)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отчислений;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г)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пожертвований.</w:t>
      </w:r>
    </w:p>
    <w:p w:rsidR="00334972" w:rsidRPr="004B284A" w:rsidRDefault="00334972" w:rsidP="00316B38">
      <w:pPr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</w:r>
      <w:r w:rsidR="003F0676" w:rsidRPr="004B284A">
        <w:rPr>
          <w:sz w:val="28"/>
          <w:szCs w:val="28"/>
        </w:rPr>
        <w:t>4</w:t>
      </w:r>
      <w:r w:rsidRPr="004B284A">
        <w:rPr>
          <w:sz w:val="28"/>
          <w:szCs w:val="28"/>
        </w:rPr>
        <w:t>. Средства, полученные муниципальными казенными учреждениями муниципального образования - Моздокское городское поселение от деятельности, приносящей доход, поступают в полном объеме</w:t>
      </w:r>
      <w:r w:rsidR="004E2E01" w:rsidRPr="004B284A">
        <w:rPr>
          <w:sz w:val="28"/>
          <w:szCs w:val="28"/>
        </w:rPr>
        <w:t xml:space="preserve"> </w:t>
      </w:r>
      <w:r w:rsidRPr="004B284A">
        <w:rPr>
          <w:sz w:val="28"/>
          <w:szCs w:val="28"/>
        </w:rPr>
        <w:t>в бюджет муниципального образования - Моздокское городское поселение.</w:t>
      </w:r>
    </w:p>
    <w:p w:rsidR="00334972" w:rsidRPr="004B284A" w:rsidRDefault="00334972" w:rsidP="00316B38">
      <w:pPr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</w:r>
      <w:r w:rsidR="004E2E01" w:rsidRPr="004B284A">
        <w:rPr>
          <w:sz w:val="28"/>
          <w:szCs w:val="28"/>
        </w:rPr>
        <w:t>5</w:t>
      </w:r>
      <w:r w:rsidRPr="004B284A">
        <w:rPr>
          <w:sz w:val="28"/>
          <w:szCs w:val="28"/>
        </w:rPr>
        <w:t>. Доходы, полученные казенными учреждениями муниципального образования – Моздокское городское поселение от продажи активов, поступают в полном объеме в бюджет муниципального образования - Моздокское городское поселение.</w:t>
      </w:r>
    </w:p>
    <w:p w:rsidR="00334972" w:rsidRPr="004B284A" w:rsidRDefault="00334972" w:rsidP="00316B38">
      <w:pPr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</w:r>
      <w:r w:rsidR="004E2E01" w:rsidRPr="004B284A">
        <w:rPr>
          <w:sz w:val="28"/>
          <w:szCs w:val="28"/>
        </w:rPr>
        <w:t>6</w:t>
      </w:r>
      <w:r w:rsidRPr="004B284A">
        <w:rPr>
          <w:sz w:val="28"/>
          <w:szCs w:val="28"/>
        </w:rPr>
        <w:t>. Прочие безвозмездные поступления, полученные казенными учреждениями муниципального образования – Моздокское городское поселение, поступают в полном объеме в бюджет муниципального образования - Моздокское городское поселение.</w:t>
      </w:r>
    </w:p>
    <w:p w:rsidR="004E2E01" w:rsidRPr="004B284A" w:rsidRDefault="004E2E01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7. Утвердить доходы бюджета муниципального образования - Моздокское городское поселение:</w:t>
      </w:r>
    </w:p>
    <w:p w:rsidR="004E2E01" w:rsidRPr="004B284A" w:rsidRDefault="00746021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1) </w:t>
      </w:r>
      <w:r w:rsidR="004E2E01" w:rsidRPr="004B284A">
        <w:rPr>
          <w:sz w:val="28"/>
          <w:szCs w:val="28"/>
        </w:rPr>
        <w:t>на 201</w:t>
      </w:r>
      <w:r w:rsidR="008624DA">
        <w:rPr>
          <w:sz w:val="28"/>
          <w:szCs w:val="28"/>
        </w:rPr>
        <w:t>9</w:t>
      </w:r>
      <w:r w:rsidR="004E2E01" w:rsidRPr="004B284A">
        <w:rPr>
          <w:sz w:val="28"/>
          <w:szCs w:val="28"/>
        </w:rPr>
        <w:t xml:space="preserve"> год согласно приложению </w:t>
      </w:r>
      <w:r w:rsidR="00FA234F" w:rsidRPr="004B284A">
        <w:rPr>
          <w:sz w:val="28"/>
          <w:szCs w:val="28"/>
        </w:rPr>
        <w:t>3</w:t>
      </w:r>
      <w:r w:rsidR="004E2E01" w:rsidRPr="004B284A">
        <w:rPr>
          <w:sz w:val="28"/>
          <w:szCs w:val="28"/>
        </w:rPr>
        <w:t xml:space="preserve"> к настоящему решению;</w:t>
      </w:r>
    </w:p>
    <w:p w:rsidR="004E2E01" w:rsidRPr="004B284A" w:rsidRDefault="00746021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2) </w:t>
      </w:r>
      <w:r w:rsidR="004E2E01" w:rsidRPr="004B284A">
        <w:rPr>
          <w:sz w:val="28"/>
          <w:szCs w:val="28"/>
        </w:rPr>
        <w:t>на плановый период 20</w:t>
      </w:r>
      <w:r w:rsidR="008624DA">
        <w:rPr>
          <w:sz w:val="28"/>
          <w:szCs w:val="28"/>
        </w:rPr>
        <w:t>20</w:t>
      </w:r>
      <w:r w:rsidR="004E2E01" w:rsidRPr="004B284A">
        <w:rPr>
          <w:sz w:val="28"/>
          <w:szCs w:val="28"/>
        </w:rPr>
        <w:t xml:space="preserve"> и 202</w:t>
      </w:r>
      <w:r w:rsidR="008624DA">
        <w:rPr>
          <w:sz w:val="28"/>
          <w:szCs w:val="28"/>
        </w:rPr>
        <w:t>1</w:t>
      </w:r>
      <w:r w:rsidR="004E2E01" w:rsidRPr="004B284A">
        <w:rPr>
          <w:sz w:val="28"/>
          <w:szCs w:val="28"/>
        </w:rPr>
        <w:t xml:space="preserve"> годов согласно приложению </w:t>
      </w:r>
      <w:r w:rsidR="00FA234F" w:rsidRPr="004B284A">
        <w:rPr>
          <w:sz w:val="28"/>
          <w:szCs w:val="28"/>
        </w:rPr>
        <w:t>4</w:t>
      </w:r>
      <w:r w:rsidR="004E2E01" w:rsidRPr="004B284A">
        <w:rPr>
          <w:sz w:val="28"/>
          <w:szCs w:val="28"/>
        </w:rPr>
        <w:t xml:space="preserve"> к настоящему решению.</w:t>
      </w:r>
    </w:p>
    <w:p w:rsidR="004E2E01" w:rsidRPr="004B284A" w:rsidRDefault="004E2E01" w:rsidP="00316B38">
      <w:pPr>
        <w:spacing w:line="276" w:lineRule="auto"/>
        <w:jc w:val="both"/>
        <w:rPr>
          <w:sz w:val="28"/>
          <w:szCs w:val="28"/>
        </w:rPr>
      </w:pPr>
    </w:p>
    <w:p w:rsidR="003F0676" w:rsidRPr="004B284A" w:rsidRDefault="003F0676" w:rsidP="00316B38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4B284A">
        <w:rPr>
          <w:b/>
          <w:sz w:val="28"/>
          <w:szCs w:val="28"/>
        </w:rPr>
        <w:t>Статья 3</w:t>
      </w:r>
      <w:r w:rsidR="00670BEB" w:rsidRPr="004B284A">
        <w:rPr>
          <w:b/>
          <w:sz w:val="28"/>
          <w:szCs w:val="28"/>
        </w:rPr>
        <w:t xml:space="preserve">. Главные администраторы доходов бюджета муниципального </w:t>
      </w:r>
      <w:r w:rsidR="00670BEB" w:rsidRPr="004B284A">
        <w:rPr>
          <w:b/>
          <w:bCs/>
          <w:iCs/>
          <w:sz w:val="28"/>
          <w:szCs w:val="28"/>
        </w:rPr>
        <w:t xml:space="preserve">образования – Моздокское городское поселение и главные администраторы источников финансирования дефицита </w:t>
      </w:r>
      <w:r w:rsidR="00670BEB" w:rsidRPr="004B284A">
        <w:rPr>
          <w:b/>
          <w:sz w:val="28"/>
          <w:szCs w:val="28"/>
        </w:rPr>
        <w:t xml:space="preserve">бюджета муниципального </w:t>
      </w:r>
      <w:r w:rsidR="00670BEB" w:rsidRPr="004B284A">
        <w:rPr>
          <w:b/>
          <w:bCs/>
          <w:iCs/>
          <w:sz w:val="28"/>
          <w:szCs w:val="28"/>
        </w:rPr>
        <w:t>образования – Моздокское городское поселение на 201</w:t>
      </w:r>
      <w:r w:rsidR="008624DA">
        <w:rPr>
          <w:b/>
          <w:bCs/>
          <w:iCs/>
          <w:sz w:val="28"/>
          <w:szCs w:val="28"/>
        </w:rPr>
        <w:t>9</w:t>
      </w:r>
      <w:r w:rsidR="00670BEB" w:rsidRPr="004B284A">
        <w:rPr>
          <w:b/>
          <w:bCs/>
          <w:iCs/>
          <w:sz w:val="28"/>
          <w:szCs w:val="28"/>
        </w:rPr>
        <w:t xml:space="preserve"> год и на плановый период 20</w:t>
      </w:r>
      <w:r w:rsidR="008624DA">
        <w:rPr>
          <w:b/>
          <w:bCs/>
          <w:iCs/>
          <w:sz w:val="28"/>
          <w:szCs w:val="28"/>
        </w:rPr>
        <w:t>20</w:t>
      </w:r>
      <w:r w:rsidR="00670BEB" w:rsidRPr="004B284A">
        <w:rPr>
          <w:b/>
          <w:bCs/>
          <w:iCs/>
          <w:sz w:val="28"/>
          <w:szCs w:val="28"/>
        </w:rPr>
        <w:t xml:space="preserve"> и 202</w:t>
      </w:r>
      <w:r w:rsidR="008624DA">
        <w:rPr>
          <w:b/>
          <w:bCs/>
          <w:iCs/>
          <w:sz w:val="28"/>
          <w:szCs w:val="28"/>
        </w:rPr>
        <w:t>1</w:t>
      </w:r>
      <w:r w:rsidR="00670BEB" w:rsidRPr="004B284A">
        <w:rPr>
          <w:b/>
          <w:bCs/>
          <w:iCs/>
          <w:sz w:val="28"/>
          <w:szCs w:val="28"/>
        </w:rPr>
        <w:t xml:space="preserve"> годов</w:t>
      </w:r>
    </w:p>
    <w:p w:rsidR="00DB3723" w:rsidRPr="004B284A" w:rsidRDefault="00DB3723" w:rsidP="00316B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F0676" w:rsidRPr="004B284A" w:rsidRDefault="00CA1387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1</w:t>
      </w:r>
      <w:r w:rsidR="003F0676" w:rsidRPr="004B284A">
        <w:rPr>
          <w:sz w:val="28"/>
          <w:szCs w:val="28"/>
        </w:rPr>
        <w:t xml:space="preserve">. Закрепить источники доходов бюджета муниципального образования - Моздокское городское поселение за главными администраторами доходов - органами государственной власти Российской Федерации, органами местного </w:t>
      </w:r>
      <w:r w:rsidR="003F0676" w:rsidRPr="004B284A">
        <w:rPr>
          <w:sz w:val="28"/>
          <w:szCs w:val="28"/>
        </w:rPr>
        <w:lastRenderedPageBreak/>
        <w:t>самоуправления Моздокского городского поселения согласно</w:t>
      </w:r>
      <w:r w:rsidRPr="004B284A">
        <w:rPr>
          <w:sz w:val="28"/>
          <w:szCs w:val="28"/>
        </w:rPr>
        <w:t xml:space="preserve"> </w:t>
      </w:r>
      <w:r w:rsidR="003F0676" w:rsidRPr="004B284A">
        <w:rPr>
          <w:sz w:val="28"/>
          <w:szCs w:val="28"/>
        </w:rPr>
        <w:t xml:space="preserve">приложению </w:t>
      </w:r>
      <w:r w:rsidR="00FA234F" w:rsidRPr="004B284A">
        <w:rPr>
          <w:sz w:val="28"/>
          <w:szCs w:val="28"/>
        </w:rPr>
        <w:t>5</w:t>
      </w:r>
      <w:r w:rsidR="003F0676" w:rsidRPr="004B284A">
        <w:rPr>
          <w:sz w:val="28"/>
          <w:szCs w:val="28"/>
        </w:rPr>
        <w:t xml:space="preserve"> к настоящему решению.</w:t>
      </w:r>
    </w:p>
    <w:p w:rsidR="00334972" w:rsidRPr="004B284A" w:rsidRDefault="00126C20" w:rsidP="00316B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0676" w:rsidRPr="004B284A">
        <w:rPr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бюджета муниципального образования - Моздокское городское поселение согласно приложению </w:t>
      </w:r>
      <w:r w:rsidR="00FA234F" w:rsidRPr="004B284A">
        <w:rPr>
          <w:sz w:val="28"/>
          <w:szCs w:val="28"/>
        </w:rPr>
        <w:t>6</w:t>
      </w:r>
      <w:r w:rsidR="003F0676" w:rsidRPr="004B284A">
        <w:rPr>
          <w:sz w:val="28"/>
          <w:szCs w:val="28"/>
        </w:rPr>
        <w:t xml:space="preserve"> к настоящему решению.</w:t>
      </w:r>
    </w:p>
    <w:p w:rsidR="003F0676" w:rsidRPr="004B284A" w:rsidRDefault="003F0676" w:rsidP="00316B3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4972" w:rsidRPr="004B284A" w:rsidRDefault="00334972" w:rsidP="00316B38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4B284A">
        <w:rPr>
          <w:b/>
          <w:sz w:val="28"/>
          <w:szCs w:val="28"/>
        </w:rPr>
        <w:t xml:space="preserve">Статья </w:t>
      </w:r>
      <w:r w:rsidR="00ED2406" w:rsidRPr="004B284A">
        <w:rPr>
          <w:b/>
          <w:sz w:val="28"/>
          <w:szCs w:val="28"/>
        </w:rPr>
        <w:t xml:space="preserve">4. Бюджетные ассигнования бюджета муниципального </w:t>
      </w:r>
      <w:r w:rsidR="00ED2406" w:rsidRPr="004B284A">
        <w:rPr>
          <w:b/>
          <w:bCs/>
          <w:iCs/>
          <w:sz w:val="28"/>
          <w:szCs w:val="28"/>
        </w:rPr>
        <w:t>образования – Моздокское городское поселение на 201</w:t>
      </w:r>
      <w:r w:rsidR="00A14237">
        <w:rPr>
          <w:b/>
          <w:bCs/>
          <w:iCs/>
          <w:sz w:val="28"/>
          <w:szCs w:val="28"/>
        </w:rPr>
        <w:t>9</w:t>
      </w:r>
      <w:r w:rsidR="00ED2406" w:rsidRPr="004B284A">
        <w:rPr>
          <w:b/>
          <w:bCs/>
          <w:iCs/>
          <w:sz w:val="28"/>
          <w:szCs w:val="28"/>
        </w:rPr>
        <w:t xml:space="preserve"> год и на плановый период 20</w:t>
      </w:r>
      <w:r w:rsidR="00A14237">
        <w:rPr>
          <w:b/>
          <w:bCs/>
          <w:iCs/>
          <w:sz w:val="28"/>
          <w:szCs w:val="28"/>
        </w:rPr>
        <w:t>20</w:t>
      </w:r>
      <w:r w:rsidR="00ED2406" w:rsidRPr="004B284A">
        <w:rPr>
          <w:b/>
          <w:bCs/>
          <w:iCs/>
          <w:sz w:val="28"/>
          <w:szCs w:val="28"/>
        </w:rPr>
        <w:t xml:space="preserve"> и 202</w:t>
      </w:r>
      <w:r w:rsidR="00A14237">
        <w:rPr>
          <w:b/>
          <w:bCs/>
          <w:iCs/>
          <w:sz w:val="28"/>
          <w:szCs w:val="28"/>
        </w:rPr>
        <w:t>1</w:t>
      </w:r>
      <w:r w:rsidR="00ED2406" w:rsidRPr="004B284A">
        <w:rPr>
          <w:b/>
          <w:bCs/>
          <w:iCs/>
          <w:sz w:val="28"/>
          <w:szCs w:val="28"/>
        </w:rPr>
        <w:t xml:space="preserve"> годов</w:t>
      </w:r>
    </w:p>
    <w:p w:rsidR="00DB3723" w:rsidRPr="004B284A" w:rsidRDefault="00DB3723" w:rsidP="00316B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D2406" w:rsidRPr="004B284A" w:rsidRDefault="00ED2406" w:rsidP="00316B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 w:rsidR="00A4427D">
        <w:rPr>
          <w:sz w:val="28"/>
          <w:szCs w:val="28"/>
        </w:rPr>
        <w:t>9</w:t>
      </w:r>
      <w:r w:rsidRPr="004B284A">
        <w:rPr>
          <w:sz w:val="28"/>
          <w:szCs w:val="28"/>
        </w:rPr>
        <w:t xml:space="preserve"> год в сумме </w:t>
      </w:r>
      <w:r w:rsidR="00BD0760">
        <w:rPr>
          <w:sz w:val="28"/>
          <w:szCs w:val="28"/>
        </w:rPr>
        <w:t>2 468,3</w:t>
      </w:r>
      <w:r w:rsidRPr="004B284A">
        <w:rPr>
          <w:sz w:val="28"/>
          <w:szCs w:val="28"/>
        </w:rPr>
        <w:t xml:space="preserve"> тыс. руб</w:t>
      </w:r>
      <w:r w:rsidR="00EC4852">
        <w:rPr>
          <w:sz w:val="28"/>
          <w:szCs w:val="28"/>
        </w:rPr>
        <w:t>лей</w:t>
      </w:r>
      <w:r w:rsidRPr="004B284A">
        <w:rPr>
          <w:sz w:val="28"/>
          <w:szCs w:val="28"/>
        </w:rPr>
        <w:t>, на 20</w:t>
      </w:r>
      <w:r w:rsidR="00BD0760">
        <w:rPr>
          <w:sz w:val="28"/>
          <w:szCs w:val="28"/>
        </w:rPr>
        <w:t>20</w:t>
      </w:r>
      <w:r w:rsidRPr="004B284A">
        <w:rPr>
          <w:sz w:val="28"/>
          <w:szCs w:val="28"/>
        </w:rPr>
        <w:t xml:space="preserve"> год в сумме </w:t>
      </w:r>
      <w:r w:rsidR="00BD0760">
        <w:rPr>
          <w:sz w:val="28"/>
          <w:szCs w:val="28"/>
        </w:rPr>
        <w:t>2 468,3</w:t>
      </w:r>
      <w:r w:rsidRPr="004B284A">
        <w:rPr>
          <w:sz w:val="28"/>
          <w:szCs w:val="28"/>
        </w:rPr>
        <w:t xml:space="preserve"> тыс. руб</w:t>
      </w:r>
      <w:r w:rsidR="00EC4852">
        <w:rPr>
          <w:sz w:val="28"/>
          <w:szCs w:val="28"/>
        </w:rPr>
        <w:t>лей</w:t>
      </w:r>
      <w:r w:rsidRPr="004B284A">
        <w:rPr>
          <w:sz w:val="28"/>
          <w:szCs w:val="28"/>
        </w:rPr>
        <w:t xml:space="preserve"> и на 2020 год в сумме </w:t>
      </w:r>
      <w:r w:rsidR="00BD0760">
        <w:rPr>
          <w:sz w:val="28"/>
          <w:szCs w:val="28"/>
        </w:rPr>
        <w:t>2 468,3</w:t>
      </w:r>
      <w:r w:rsidRPr="004B284A">
        <w:rPr>
          <w:sz w:val="28"/>
          <w:szCs w:val="28"/>
        </w:rPr>
        <w:t xml:space="preserve"> тыс. руб</w:t>
      </w:r>
      <w:r w:rsidR="00EC4852">
        <w:rPr>
          <w:sz w:val="28"/>
          <w:szCs w:val="28"/>
        </w:rPr>
        <w:t>лей</w:t>
      </w:r>
      <w:r w:rsidRPr="004B284A">
        <w:rPr>
          <w:sz w:val="28"/>
          <w:szCs w:val="28"/>
        </w:rPr>
        <w:t>.</w:t>
      </w:r>
    </w:p>
    <w:p w:rsidR="00A62F74" w:rsidRPr="004B284A" w:rsidRDefault="001750A7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A62F74" w:rsidRPr="004B284A">
        <w:rPr>
          <w:snapToGrid w:val="0"/>
          <w:sz w:val="28"/>
          <w:szCs w:val="28"/>
        </w:rPr>
        <w:t xml:space="preserve">. Утвердить ведомственную структуру расходов бюджета </w:t>
      </w:r>
      <w:r w:rsidR="00A62F74" w:rsidRPr="004B284A">
        <w:rPr>
          <w:sz w:val="28"/>
          <w:szCs w:val="28"/>
        </w:rPr>
        <w:t>муниципального образования - Моздокское городское поселение</w:t>
      </w:r>
      <w:r w:rsidR="00A62F74" w:rsidRPr="004B284A">
        <w:rPr>
          <w:snapToGrid w:val="0"/>
          <w:sz w:val="28"/>
          <w:szCs w:val="28"/>
        </w:rPr>
        <w:t>:</w:t>
      </w:r>
    </w:p>
    <w:p w:rsidR="00A62F74" w:rsidRPr="004B284A" w:rsidRDefault="00A62F74" w:rsidP="00316B38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4B284A">
        <w:rPr>
          <w:snapToGrid w:val="0"/>
          <w:sz w:val="28"/>
          <w:szCs w:val="28"/>
        </w:rPr>
        <w:tab/>
        <w:t>1) на 201</w:t>
      </w:r>
      <w:r w:rsidR="00BD0760">
        <w:rPr>
          <w:snapToGrid w:val="0"/>
          <w:sz w:val="28"/>
          <w:szCs w:val="28"/>
        </w:rPr>
        <w:t>9</w:t>
      </w:r>
      <w:r w:rsidRPr="004B284A">
        <w:rPr>
          <w:snapToGrid w:val="0"/>
          <w:sz w:val="28"/>
          <w:szCs w:val="28"/>
        </w:rPr>
        <w:t xml:space="preserve"> год согласно приложению 7 к настоящему решению;</w:t>
      </w:r>
    </w:p>
    <w:p w:rsidR="00A62F74" w:rsidRPr="004B284A" w:rsidRDefault="00A62F74" w:rsidP="00316B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napToGrid w:val="0"/>
          <w:sz w:val="28"/>
          <w:szCs w:val="28"/>
        </w:rPr>
        <w:t>2) на плановый период 20</w:t>
      </w:r>
      <w:r w:rsidR="00BD0760">
        <w:rPr>
          <w:snapToGrid w:val="0"/>
          <w:sz w:val="28"/>
          <w:szCs w:val="28"/>
        </w:rPr>
        <w:t>20</w:t>
      </w:r>
      <w:r w:rsidRPr="004B284A">
        <w:rPr>
          <w:snapToGrid w:val="0"/>
          <w:sz w:val="28"/>
          <w:szCs w:val="28"/>
        </w:rPr>
        <w:t xml:space="preserve"> и 202</w:t>
      </w:r>
      <w:r w:rsidR="00BD0760">
        <w:rPr>
          <w:snapToGrid w:val="0"/>
          <w:sz w:val="28"/>
          <w:szCs w:val="28"/>
        </w:rPr>
        <w:t>1</w:t>
      </w:r>
      <w:r w:rsidRPr="004B284A">
        <w:rPr>
          <w:snapToGrid w:val="0"/>
          <w:sz w:val="28"/>
          <w:szCs w:val="28"/>
        </w:rPr>
        <w:t xml:space="preserve"> годов согласно приложению 8 к настоящему решению.</w:t>
      </w:r>
    </w:p>
    <w:p w:rsidR="00ED2406" w:rsidRPr="004B284A" w:rsidRDefault="001750A7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ED2406" w:rsidRPr="004B284A">
        <w:rPr>
          <w:snapToGrid w:val="0"/>
          <w:sz w:val="28"/>
          <w:szCs w:val="28"/>
        </w:rPr>
        <w:t>. Утвердить распределение бюджетных ассигнований по разделам и подразделам, целевым статьям</w:t>
      </w:r>
      <w:r w:rsidR="00E23990">
        <w:rPr>
          <w:snapToGrid w:val="0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ED2406" w:rsidRPr="004B284A">
        <w:rPr>
          <w:snapToGrid w:val="0"/>
          <w:sz w:val="28"/>
          <w:szCs w:val="28"/>
        </w:rPr>
        <w:t xml:space="preserve">, группам и подгруппам видов расходов классификации расходов бюджета </w:t>
      </w:r>
      <w:r w:rsidR="00ED2406" w:rsidRPr="004B284A">
        <w:rPr>
          <w:sz w:val="28"/>
          <w:szCs w:val="28"/>
        </w:rPr>
        <w:t>муниципального образования - Моздокское городское поселение</w:t>
      </w:r>
      <w:r w:rsidR="00ED2406" w:rsidRPr="004B284A">
        <w:rPr>
          <w:snapToGrid w:val="0"/>
          <w:sz w:val="28"/>
          <w:szCs w:val="28"/>
        </w:rPr>
        <w:t>:</w:t>
      </w:r>
    </w:p>
    <w:p w:rsidR="00ED2406" w:rsidRPr="004B284A" w:rsidRDefault="00953FBF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4B284A">
        <w:rPr>
          <w:snapToGrid w:val="0"/>
          <w:sz w:val="28"/>
          <w:szCs w:val="28"/>
        </w:rPr>
        <w:t xml:space="preserve">1) </w:t>
      </w:r>
      <w:r w:rsidR="00ED2406" w:rsidRPr="004B284A">
        <w:rPr>
          <w:snapToGrid w:val="0"/>
          <w:sz w:val="28"/>
          <w:szCs w:val="28"/>
        </w:rPr>
        <w:t>на 201</w:t>
      </w:r>
      <w:r w:rsidR="00BD0760">
        <w:rPr>
          <w:snapToGrid w:val="0"/>
          <w:sz w:val="28"/>
          <w:szCs w:val="28"/>
        </w:rPr>
        <w:t>9</w:t>
      </w:r>
      <w:r w:rsidR="00ED2406" w:rsidRPr="004B284A">
        <w:rPr>
          <w:snapToGrid w:val="0"/>
          <w:sz w:val="28"/>
          <w:szCs w:val="28"/>
        </w:rPr>
        <w:t xml:space="preserve"> год согласно приложению 9 к настоящему решению;</w:t>
      </w:r>
    </w:p>
    <w:p w:rsidR="00ED2406" w:rsidRPr="004B284A" w:rsidRDefault="00953FBF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4B284A">
        <w:rPr>
          <w:snapToGrid w:val="0"/>
          <w:sz w:val="28"/>
          <w:szCs w:val="28"/>
        </w:rPr>
        <w:t xml:space="preserve">2) </w:t>
      </w:r>
      <w:r w:rsidR="00ED2406" w:rsidRPr="004B284A">
        <w:rPr>
          <w:snapToGrid w:val="0"/>
          <w:sz w:val="28"/>
          <w:szCs w:val="28"/>
        </w:rPr>
        <w:t>на плановый период 20</w:t>
      </w:r>
      <w:r w:rsidR="00BD0760">
        <w:rPr>
          <w:snapToGrid w:val="0"/>
          <w:sz w:val="28"/>
          <w:szCs w:val="28"/>
        </w:rPr>
        <w:t>20</w:t>
      </w:r>
      <w:r w:rsidR="00ED2406" w:rsidRPr="004B284A">
        <w:rPr>
          <w:snapToGrid w:val="0"/>
          <w:sz w:val="28"/>
          <w:szCs w:val="28"/>
        </w:rPr>
        <w:t xml:space="preserve"> и 20</w:t>
      </w:r>
      <w:r w:rsidRPr="004B284A">
        <w:rPr>
          <w:snapToGrid w:val="0"/>
          <w:sz w:val="28"/>
          <w:szCs w:val="28"/>
        </w:rPr>
        <w:t>2</w:t>
      </w:r>
      <w:r w:rsidR="00BD0760">
        <w:rPr>
          <w:snapToGrid w:val="0"/>
          <w:sz w:val="28"/>
          <w:szCs w:val="28"/>
        </w:rPr>
        <w:t>1</w:t>
      </w:r>
      <w:r w:rsidR="00ED2406" w:rsidRPr="004B284A">
        <w:rPr>
          <w:snapToGrid w:val="0"/>
          <w:sz w:val="28"/>
          <w:szCs w:val="28"/>
        </w:rPr>
        <w:t xml:space="preserve"> годов согласно приложению 10 к настоящему решению.</w:t>
      </w:r>
    </w:p>
    <w:p w:rsidR="00ED2406" w:rsidRPr="004B284A" w:rsidRDefault="001750A7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ED2406" w:rsidRPr="004B284A">
        <w:rPr>
          <w:snapToGrid w:val="0"/>
          <w:sz w:val="28"/>
          <w:szCs w:val="28"/>
        </w:rPr>
        <w:t>. Утвердить распределение бюджетных ассигнований по целевым статьям (муниципальным программам Моздокского городского поселения</w:t>
      </w:r>
      <w:r w:rsidR="00A62F74" w:rsidRPr="004B284A">
        <w:rPr>
          <w:snapToGrid w:val="0"/>
          <w:sz w:val="28"/>
          <w:szCs w:val="28"/>
        </w:rPr>
        <w:t xml:space="preserve"> и непрограммным направлениям деятельности</w:t>
      </w:r>
      <w:r w:rsidR="00ED2406" w:rsidRPr="004B284A">
        <w:rPr>
          <w:snapToGrid w:val="0"/>
          <w:sz w:val="28"/>
          <w:szCs w:val="28"/>
        </w:rPr>
        <w:t xml:space="preserve">), разделам, подразделам, группам и подгруппам видов расходов классификации расходов бюджета </w:t>
      </w:r>
      <w:r w:rsidR="00ED2406" w:rsidRPr="004B284A">
        <w:rPr>
          <w:sz w:val="28"/>
          <w:szCs w:val="28"/>
        </w:rPr>
        <w:t>муниципального образования - Моздокское городское поселение</w:t>
      </w:r>
      <w:r w:rsidR="00ED2406" w:rsidRPr="004B284A">
        <w:rPr>
          <w:snapToGrid w:val="0"/>
          <w:sz w:val="28"/>
          <w:szCs w:val="28"/>
        </w:rPr>
        <w:t>:</w:t>
      </w:r>
    </w:p>
    <w:p w:rsidR="00ED2406" w:rsidRPr="004B284A" w:rsidRDefault="007D31A4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4B284A">
        <w:rPr>
          <w:snapToGrid w:val="0"/>
          <w:sz w:val="28"/>
          <w:szCs w:val="28"/>
        </w:rPr>
        <w:t xml:space="preserve">1) </w:t>
      </w:r>
      <w:r w:rsidR="00ED2406" w:rsidRPr="004B284A">
        <w:rPr>
          <w:snapToGrid w:val="0"/>
          <w:sz w:val="28"/>
          <w:szCs w:val="28"/>
        </w:rPr>
        <w:t>на 201</w:t>
      </w:r>
      <w:r w:rsidR="00BD0760">
        <w:rPr>
          <w:snapToGrid w:val="0"/>
          <w:sz w:val="28"/>
          <w:szCs w:val="28"/>
        </w:rPr>
        <w:t>9</w:t>
      </w:r>
      <w:r w:rsidR="00ED2406" w:rsidRPr="004B284A">
        <w:rPr>
          <w:snapToGrid w:val="0"/>
          <w:sz w:val="28"/>
          <w:szCs w:val="28"/>
        </w:rPr>
        <w:t xml:space="preserve"> год согласно приложению 1</w:t>
      </w:r>
      <w:r w:rsidR="00DE35A1" w:rsidRPr="004B284A">
        <w:rPr>
          <w:snapToGrid w:val="0"/>
          <w:sz w:val="28"/>
          <w:szCs w:val="28"/>
        </w:rPr>
        <w:t>1</w:t>
      </w:r>
      <w:r w:rsidR="00ED2406" w:rsidRPr="004B284A">
        <w:rPr>
          <w:snapToGrid w:val="0"/>
          <w:sz w:val="28"/>
          <w:szCs w:val="28"/>
        </w:rPr>
        <w:t xml:space="preserve"> к настоящему решению;</w:t>
      </w:r>
    </w:p>
    <w:p w:rsidR="00ED2406" w:rsidRPr="004B284A" w:rsidRDefault="007D31A4" w:rsidP="00316B38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4B284A">
        <w:rPr>
          <w:snapToGrid w:val="0"/>
          <w:sz w:val="28"/>
          <w:szCs w:val="28"/>
        </w:rPr>
        <w:t xml:space="preserve">2) </w:t>
      </w:r>
      <w:r w:rsidR="00ED2406" w:rsidRPr="004B284A">
        <w:rPr>
          <w:snapToGrid w:val="0"/>
          <w:sz w:val="28"/>
          <w:szCs w:val="28"/>
        </w:rPr>
        <w:t>на плановый период 20</w:t>
      </w:r>
      <w:r w:rsidR="00BD0760">
        <w:rPr>
          <w:snapToGrid w:val="0"/>
          <w:sz w:val="28"/>
          <w:szCs w:val="28"/>
        </w:rPr>
        <w:t>20</w:t>
      </w:r>
      <w:r w:rsidR="00ED2406" w:rsidRPr="004B284A">
        <w:rPr>
          <w:snapToGrid w:val="0"/>
          <w:sz w:val="28"/>
          <w:szCs w:val="28"/>
        </w:rPr>
        <w:t xml:space="preserve"> и 20</w:t>
      </w:r>
      <w:r w:rsidRPr="004B284A">
        <w:rPr>
          <w:snapToGrid w:val="0"/>
          <w:sz w:val="28"/>
          <w:szCs w:val="28"/>
        </w:rPr>
        <w:t>2</w:t>
      </w:r>
      <w:r w:rsidR="00BD0760">
        <w:rPr>
          <w:snapToGrid w:val="0"/>
          <w:sz w:val="28"/>
          <w:szCs w:val="28"/>
        </w:rPr>
        <w:t>1</w:t>
      </w:r>
      <w:r w:rsidR="00ED2406" w:rsidRPr="004B284A">
        <w:rPr>
          <w:snapToGrid w:val="0"/>
          <w:sz w:val="28"/>
          <w:szCs w:val="28"/>
        </w:rPr>
        <w:t xml:space="preserve"> годов согласно приложению 1</w:t>
      </w:r>
      <w:r w:rsidR="00DE35A1" w:rsidRPr="004B284A">
        <w:rPr>
          <w:snapToGrid w:val="0"/>
          <w:sz w:val="28"/>
          <w:szCs w:val="28"/>
        </w:rPr>
        <w:t>2</w:t>
      </w:r>
      <w:r w:rsidR="00ED2406" w:rsidRPr="004B284A">
        <w:rPr>
          <w:snapToGrid w:val="0"/>
          <w:sz w:val="28"/>
          <w:szCs w:val="28"/>
        </w:rPr>
        <w:t xml:space="preserve"> к настоящему решению.</w:t>
      </w:r>
    </w:p>
    <w:p w:rsidR="00516135" w:rsidRPr="004B284A" w:rsidRDefault="001750A7" w:rsidP="00316B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406" w:rsidRPr="004B284A">
        <w:rPr>
          <w:sz w:val="28"/>
          <w:szCs w:val="28"/>
        </w:rPr>
        <w:t xml:space="preserve">. Утвердить объем бюджетных ассигнований дорожного фонда Моздокского городского поселения на финансовое обеспечение дорожной деятельности: </w:t>
      </w:r>
    </w:p>
    <w:p w:rsidR="00516135" w:rsidRPr="004B284A" w:rsidRDefault="00516135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lastRenderedPageBreak/>
        <w:t xml:space="preserve">1) </w:t>
      </w:r>
      <w:r w:rsidR="00ED2406" w:rsidRPr="004B284A">
        <w:rPr>
          <w:sz w:val="28"/>
          <w:szCs w:val="28"/>
        </w:rPr>
        <w:t>на 201</w:t>
      </w:r>
      <w:r w:rsidR="00BD0760">
        <w:rPr>
          <w:sz w:val="28"/>
          <w:szCs w:val="28"/>
        </w:rPr>
        <w:t>9</w:t>
      </w:r>
      <w:r w:rsidR="00ED2406" w:rsidRPr="004B284A">
        <w:rPr>
          <w:sz w:val="28"/>
          <w:szCs w:val="28"/>
        </w:rPr>
        <w:t xml:space="preserve"> год в сумме </w:t>
      </w:r>
      <w:r w:rsidR="00BD0760">
        <w:rPr>
          <w:sz w:val="28"/>
          <w:szCs w:val="28"/>
        </w:rPr>
        <w:t>33 379,3</w:t>
      </w:r>
      <w:r w:rsidRPr="004B284A">
        <w:rPr>
          <w:sz w:val="28"/>
          <w:szCs w:val="28"/>
        </w:rPr>
        <w:t xml:space="preserve"> тыс. руб</w:t>
      </w:r>
      <w:r w:rsidR="00EC4852">
        <w:rPr>
          <w:sz w:val="28"/>
          <w:szCs w:val="28"/>
        </w:rPr>
        <w:t>лей</w:t>
      </w:r>
      <w:r w:rsidRPr="004B284A">
        <w:rPr>
          <w:sz w:val="28"/>
          <w:szCs w:val="28"/>
        </w:rPr>
        <w:t>;</w:t>
      </w:r>
    </w:p>
    <w:p w:rsidR="00334972" w:rsidRPr="004B284A" w:rsidRDefault="00516135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2) </w:t>
      </w:r>
      <w:r w:rsidR="00ED2406" w:rsidRPr="004B284A">
        <w:rPr>
          <w:color w:val="000000"/>
          <w:sz w:val="28"/>
          <w:szCs w:val="28"/>
        </w:rPr>
        <w:t>на 20</w:t>
      </w:r>
      <w:r w:rsidR="00BD0760">
        <w:rPr>
          <w:color w:val="000000"/>
          <w:sz w:val="28"/>
          <w:szCs w:val="28"/>
        </w:rPr>
        <w:t>20</w:t>
      </w:r>
      <w:r w:rsidRPr="004B284A">
        <w:rPr>
          <w:color w:val="000000"/>
          <w:sz w:val="28"/>
          <w:szCs w:val="28"/>
        </w:rPr>
        <w:t xml:space="preserve"> год в сумме </w:t>
      </w:r>
      <w:r w:rsidR="00BD0760">
        <w:rPr>
          <w:color w:val="000000"/>
          <w:sz w:val="28"/>
          <w:szCs w:val="28"/>
        </w:rPr>
        <w:t>35 750,0</w:t>
      </w:r>
      <w:r w:rsidR="00ED2406" w:rsidRPr="004B284A">
        <w:rPr>
          <w:color w:val="000000"/>
          <w:sz w:val="28"/>
          <w:szCs w:val="28"/>
        </w:rPr>
        <w:t xml:space="preserve"> тыс. руб</w:t>
      </w:r>
      <w:r w:rsidR="00EC4852">
        <w:rPr>
          <w:color w:val="000000"/>
          <w:sz w:val="28"/>
          <w:szCs w:val="28"/>
        </w:rPr>
        <w:t>лей</w:t>
      </w:r>
      <w:r w:rsidR="00ED2406" w:rsidRPr="004B284A">
        <w:rPr>
          <w:color w:val="000000"/>
          <w:sz w:val="28"/>
          <w:szCs w:val="28"/>
        </w:rPr>
        <w:t>, на 20</w:t>
      </w:r>
      <w:r w:rsidRPr="004B284A">
        <w:rPr>
          <w:color w:val="000000"/>
          <w:sz w:val="28"/>
          <w:szCs w:val="28"/>
        </w:rPr>
        <w:t>2</w:t>
      </w:r>
      <w:r w:rsidR="00BD0760">
        <w:rPr>
          <w:color w:val="000000"/>
          <w:sz w:val="28"/>
          <w:szCs w:val="28"/>
        </w:rPr>
        <w:t>1</w:t>
      </w:r>
      <w:r w:rsidR="00ED2406" w:rsidRPr="004B284A">
        <w:rPr>
          <w:color w:val="000000"/>
          <w:sz w:val="28"/>
          <w:szCs w:val="28"/>
        </w:rPr>
        <w:t xml:space="preserve"> год в</w:t>
      </w:r>
      <w:r w:rsidRPr="004B284A">
        <w:rPr>
          <w:color w:val="000000"/>
          <w:sz w:val="28"/>
          <w:szCs w:val="28"/>
        </w:rPr>
        <w:t xml:space="preserve"> сумме </w:t>
      </w:r>
      <w:r w:rsidR="00BD0760">
        <w:rPr>
          <w:color w:val="000000"/>
          <w:sz w:val="28"/>
          <w:szCs w:val="28"/>
        </w:rPr>
        <w:t>30 750,0</w:t>
      </w:r>
      <w:r w:rsidR="00ED2406" w:rsidRPr="004B284A">
        <w:rPr>
          <w:color w:val="000000"/>
          <w:sz w:val="28"/>
          <w:szCs w:val="28"/>
        </w:rPr>
        <w:t xml:space="preserve"> тыс. руб</w:t>
      </w:r>
      <w:r w:rsidR="00EC4852">
        <w:rPr>
          <w:color w:val="000000"/>
          <w:sz w:val="28"/>
          <w:szCs w:val="28"/>
        </w:rPr>
        <w:t>лей</w:t>
      </w:r>
      <w:r w:rsidR="00ED2406" w:rsidRPr="004B284A">
        <w:rPr>
          <w:color w:val="000000"/>
          <w:sz w:val="28"/>
          <w:szCs w:val="28"/>
        </w:rPr>
        <w:t>.</w:t>
      </w:r>
    </w:p>
    <w:p w:rsidR="004F76CD" w:rsidRPr="004B284A" w:rsidRDefault="001750A7" w:rsidP="00316B3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F76CD" w:rsidRPr="004B284A">
        <w:rPr>
          <w:sz w:val="28"/>
          <w:szCs w:val="28"/>
        </w:rPr>
        <w:t xml:space="preserve">. Установить, что приоритетными расходами бюджета </w:t>
      </w:r>
      <w:r w:rsidR="004F76CD" w:rsidRPr="004B284A">
        <w:rPr>
          <w:color w:val="000000" w:themeColor="text1"/>
          <w:sz w:val="28"/>
          <w:szCs w:val="28"/>
        </w:rPr>
        <w:t>муниципального образования - Моздокское городское поселение</w:t>
      </w:r>
      <w:r w:rsidR="004F76CD" w:rsidRPr="004B284A">
        <w:rPr>
          <w:sz w:val="28"/>
          <w:szCs w:val="28"/>
        </w:rPr>
        <w:t xml:space="preserve"> являются расходы, направленные на: </w:t>
      </w:r>
    </w:p>
    <w:p w:rsidR="004F76CD" w:rsidRPr="004B284A" w:rsidRDefault="004F76CD" w:rsidP="00316B38">
      <w:pPr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оплату труда и начисления на выплаты по оплате труда;</w:t>
      </w:r>
    </w:p>
    <w:p w:rsidR="004F76CD" w:rsidRPr="004B284A" w:rsidRDefault="004F76CD" w:rsidP="00316B38">
      <w:pPr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социальное обеспечение населения; </w:t>
      </w:r>
    </w:p>
    <w:p w:rsidR="004F76CD" w:rsidRPr="004B284A" w:rsidRDefault="004F76CD" w:rsidP="00316B38">
      <w:pPr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оплату коммунальных услуг и услуг связи;</w:t>
      </w:r>
    </w:p>
    <w:p w:rsidR="004F76CD" w:rsidRPr="004B284A" w:rsidRDefault="004F76CD" w:rsidP="00316B38">
      <w:pPr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погашение </w:t>
      </w:r>
      <w:r w:rsidR="0053478E" w:rsidRPr="004B284A">
        <w:rPr>
          <w:sz w:val="28"/>
          <w:szCs w:val="28"/>
        </w:rPr>
        <w:t>кредиторской задолженности</w:t>
      </w:r>
      <w:r w:rsidR="005A229A" w:rsidRPr="004B284A">
        <w:rPr>
          <w:sz w:val="28"/>
          <w:szCs w:val="28"/>
        </w:rPr>
        <w:t>.</w:t>
      </w:r>
    </w:p>
    <w:p w:rsidR="00334972" w:rsidRPr="00C811B8" w:rsidRDefault="00334972" w:rsidP="00316B38">
      <w:pPr>
        <w:spacing w:line="276" w:lineRule="auto"/>
        <w:jc w:val="both"/>
        <w:rPr>
          <w:b/>
          <w:sz w:val="28"/>
          <w:szCs w:val="28"/>
        </w:rPr>
      </w:pPr>
    </w:p>
    <w:p w:rsidR="00C811B8" w:rsidRDefault="00334972" w:rsidP="00316B38">
      <w:pPr>
        <w:tabs>
          <w:tab w:val="left" w:pos="0"/>
        </w:tabs>
        <w:jc w:val="both"/>
        <w:rPr>
          <w:b/>
          <w:snapToGrid w:val="0"/>
          <w:color w:val="000000"/>
          <w:sz w:val="28"/>
          <w:szCs w:val="28"/>
        </w:rPr>
      </w:pPr>
      <w:r w:rsidRPr="00C811B8">
        <w:rPr>
          <w:b/>
          <w:sz w:val="28"/>
          <w:szCs w:val="28"/>
        </w:rPr>
        <w:tab/>
      </w:r>
      <w:r w:rsidR="00C811B8" w:rsidRPr="00C811B8">
        <w:rPr>
          <w:b/>
          <w:sz w:val="28"/>
          <w:szCs w:val="28"/>
        </w:rPr>
        <w:t xml:space="preserve">Статья 5. </w:t>
      </w:r>
      <w:r w:rsidR="00C811B8" w:rsidRPr="00C811B8">
        <w:rPr>
          <w:b/>
          <w:snapToGrid w:val="0"/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автономными и бюджетными учреждениями Моздокского городского поселения</w:t>
      </w:r>
    </w:p>
    <w:p w:rsidR="00C811B8" w:rsidRPr="00C811B8" w:rsidRDefault="00C811B8" w:rsidP="00316B38">
      <w:pPr>
        <w:tabs>
          <w:tab w:val="left" w:pos="0"/>
        </w:tabs>
        <w:jc w:val="both"/>
        <w:rPr>
          <w:b/>
          <w:snapToGrid w:val="0"/>
          <w:color w:val="000000"/>
          <w:sz w:val="28"/>
          <w:szCs w:val="28"/>
        </w:rPr>
      </w:pPr>
    </w:p>
    <w:p w:rsidR="00C811B8" w:rsidRPr="00C811B8" w:rsidRDefault="00C811B8" w:rsidP="00316B38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811B8">
        <w:rPr>
          <w:snapToGrid w:val="0"/>
          <w:color w:val="000000"/>
          <w:sz w:val="28"/>
          <w:szCs w:val="28"/>
        </w:rPr>
        <w:t xml:space="preserve">Установить, что </w:t>
      </w:r>
      <w:r w:rsidRPr="00C811B8">
        <w:rPr>
          <w:color w:val="000000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</w:t>
      </w:r>
      <w:r w:rsidRPr="00C811B8">
        <w:rPr>
          <w:snapToGrid w:val="0"/>
          <w:color w:val="000000"/>
          <w:sz w:val="28"/>
          <w:szCs w:val="28"/>
        </w:rPr>
        <w:t>а также некоммерческим организациям, не являющимся автономными и бюджетными учреждениями,</w:t>
      </w:r>
      <w:r w:rsidRPr="00C811B8">
        <w:rPr>
          <w:color w:val="000000"/>
          <w:sz w:val="28"/>
          <w:szCs w:val="28"/>
        </w:rPr>
        <w:t xml:space="preserve"> предоставляются в порядке, установленном администрацией местного самоуправления Моздокского городского поселения, в следующих случаях:</w:t>
      </w:r>
    </w:p>
    <w:p w:rsidR="00C811B8" w:rsidRPr="00C811B8" w:rsidRDefault="00C811B8" w:rsidP="00316B38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C811B8">
        <w:rPr>
          <w:color w:val="000000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в целях</w:t>
      </w:r>
      <w:r w:rsidR="00475A0E">
        <w:rPr>
          <w:color w:val="000000"/>
          <w:sz w:val="28"/>
          <w:szCs w:val="28"/>
        </w:rPr>
        <w:t xml:space="preserve"> возмещения</w:t>
      </w:r>
      <w:r w:rsidRPr="00C811B8">
        <w:rPr>
          <w:color w:val="000000"/>
          <w:sz w:val="28"/>
          <w:szCs w:val="28"/>
        </w:rPr>
        <w:t xml:space="preserve">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C811B8" w:rsidRPr="00C811B8" w:rsidRDefault="00C811B8" w:rsidP="00316B3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811B8">
        <w:rPr>
          <w:color w:val="000000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в целях финансового обеспечения и (или) возмещения затрат в связи с производством (реализацией) товаров, выполнением работ, оказанием услуг - участникам реализации муниципальных программ,</w:t>
      </w:r>
      <w:r w:rsidRPr="00C811B8">
        <w:rPr>
          <w:rFonts w:eastAsia="Calibri"/>
          <w:bCs/>
          <w:sz w:val="28"/>
          <w:szCs w:val="28"/>
          <w:lang w:eastAsia="en-US"/>
        </w:rPr>
        <w:t xml:space="preserve"> утвержденных администрацией местного самоуправления Моздокского городского поселения с указанием конкретного получателя в приложении к решению о местном бюджете на соответствующий финансовый год;</w:t>
      </w:r>
    </w:p>
    <w:p w:rsidR="00C811B8" w:rsidRPr="00C811B8" w:rsidRDefault="00C811B8" w:rsidP="00316B3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811B8">
        <w:rPr>
          <w:rFonts w:eastAsia="Calibri"/>
          <w:bCs/>
          <w:sz w:val="28"/>
          <w:szCs w:val="28"/>
          <w:lang w:eastAsia="en-US"/>
        </w:rPr>
        <w:t>на затраты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C811B8" w:rsidRPr="00C811B8" w:rsidRDefault="00C811B8" w:rsidP="00316B3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811B8">
        <w:rPr>
          <w:color w:val="000000"/>
          <w:sz w:val="28"/>
          <w:szCs w:val="28"/>
        </w:rPr>
        <w:lastRenderedPageBreak/>
        <w:t xml:space="preserve">общественным организациям инвалидов, ветеранов и другим </w:t>
      </w:r>
      <w:r w:rsidRPr="00C811B8">
        <w:rPr>
          <w:rFonts w:eastAsia="Calibri"/>
          <w:bCs/>
          <w:sz w:val="28"/>
          <w:szCs w:val="28"/>
          <w:lang w:eastAsia="en-US"/>
        </w:rPr>
        <w:t>социально ориентированным некоммерческим организациям;</w:t>
      </w:r>
    </w:p>
    <w:p w:rsidR="00C811B8" w:rsidRPr="00C811B8" w:rsidRDefault="00C811B8" w:rsidP="00316B3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811B8">
        <w:rPr>
          <w:rFonts w:eastAsia="Calibri"/>
          <w:bCs/>
          <w:sz w:val="28"/>
          <w:szCs w:val="28"/>
          <w:lang w:eastAsia="en-US"/>
        </w:rPr>
        <w:t>национально-культурным объединениям на содействие этнокультурному развитию населения муниципального образования -  Моздокское городское поселение;</w:t>
      </w:r>
    </w:p>
    <w:p w:rsidR="00C811B8" w:rsidRPr="00C811B8" w:rsidRDefault="00C811B8" w:rsidP="00316B3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811B8">
        <w:rPr>
          <w:rFonts w:eastAsia="Calibri"/>
          <w:bCs/>
          <w:sz w:val="28"/>
          <w:szCs w:val="28"/>
          <w:lang w:eastAsia="en-US"/>
        </w:rPr>
        <w:t>общественным, молодежным, казачьим и религиозным организациям на мероприятия общей профилактики экстремистских проявлений, на совершенствование военно-патриотического воспитания, образования, культуры и спорта, информационно-пропагандистское обеспечение.</w:t>
      </w:r>
    </w:p>
    <w:p w:rsidR="00334972" w:rsidRPr="00C811B8" w:rsidRDefault="00C811B8" w:rsidP="00316B3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C811B8">
        <w:rPr>
          <w:rFonts w:eastAsia="Calibri"/>
          <w:sz w:val="28"/>
          <w:szCs w:val="28"/>
          <w:lang w:eastAsia="en-US"/>
        </w:rPr>
        <w:tab/>
        <w:t xml:space="preserve">Размер субсидии некоммерческим организациям представляется  в размере, не превышающем установленного Центральным банком Российской Федерации предельного </w:t>
      </w:r>
      <w:hyperlink r:id="rId5" w:history="1">
        <w:r w:rsidRPr="00C811B8">
          <w:rPr>
            <w:rFonts w:eastAsia="Calibri"/>
            <w:sz w:val="28"/>
            <w:szCs w:val="28"/>
            <w:lang w:eastAsia="en-US"/>
          </w:rPr>
          <w:t>размера</w:t>
        </w:r>
      </w:hyperlink>
      <w:r w:rsidRPr="00C811B8">
        <w:rPr>
          <w:rFonts w:eastAsia="Calibri"/>
          <w:sz w:val="28"/>
          <w:szCs w:val="28"/>
          <w:lang w:eastAsia="en-US"/>
        </w:rPr>
        <w:t xml:space="preserve">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B41FCA" w:rsidRPr="004B284A" w:rsidRDefault="00B41FCA" w:rsidP="00316B3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1FCA" w:rsidRPr="004B284A" w:rsidRDefault="00833409" w:rsidP="00316B38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4B284A">
        <w:rPr>
          <w:b/>
          <w:sz w:val="28"/>
          <w:szCs w:val="28"/>
        </w:rPr>
        <w:t xml:space="preserve">Статья 6. Источники финансирования дефицита бюджета муниципального </w:t>
      </w:r>
      <w:r w:rsidRPr="004B284A">
        <w:rPr>
          <w:b/>
          <w:bCs/>
          <w:iCs/>
          <w:sz w:val="28"/>
          <w:szCs w:val="28"/>
        </w:rPr>
        <w:t>образования – Моздокское городское поселение на 201</w:t>
      </w:r>
      <w:r w:rsidR="00C811B8">
        <w:rPr>
          <w:b/>
          <w:bCs/>
          <w:iCs/>
          <w:sz w:val="28"/>
          <w:szCs w:val="28"/>
        </w:rPr>
        <w:t>9</w:t>
      </w:r>
      <w:r w:rsidRPr="004B284A">
        <w:rPr>
          <w:b/>
          <w:bCs/>
          <w:iCs/>
          <w:sz w:val="28"/>
          <w:szCs w:val="28"/>
        </w:rPr>
        <w:t xml:space="preserve"> год и на плановый период 20</w:t>
      </w:r>
      <w:r w:rsidR="00C811B8">
        <w:rPr>
          <w:b/>
          <w:bCs/>
          <w:iCs/>
          <w:sz w:val="28"/>
          <w:szCs w:val="28"/>
        </w:rPr>
        <w:t>20</w:t>
      </w:r>
      <w:r w:rsidRPr="004B284A">
        <w:rPr>
          <w:b/>
          <w:bCs/>
          <w:iCs/>
          <w:sz w:val="28"/>
          <w:szCs w:val="28"/>
        </w:rPr>
        <w:t xml:space="preserve"> и 202</w:t>
      </w:r>
      <w:r w:rsidR="00C811B8">
        <w:rPr>
          <w:b/>
          <w:bCs/>
          <w:iCs/>
          <w:sz w:val="28"/>
          <w:szCs w:val="28"/>
        </w:rPr>
        <w:t>1</w:t>
      </w:r>
      <w:r w:rsidRPr="004B284A">
        <w:rPr>
          <w:b/>
          <w:bCs/>
          <w:iCs/>
          <w:sz w:val="28"/>
          <w:szCs w:val="28"/>
        </w:rPr>
        <w:t xml:space="preserve"> годов</w:t>
      </w:r>
    </w:p>
    <w:p w:rsidR="00DB3723" w:rsidRPr="004B284A" w:rsidRDefault="00DB3723" w:rsidP="00316B38">
      <w:pPr>
        <w:spacing w:line="276" w:lineRule="auto"/>
        <w:ind w:firstLine="708"/>
        <w:jc w:val="both"/>
        <w:rPr>
          <w:sz w:val="28"/>
          <w:szCs w:val="28"/>
        </w:rPr>
      </w:pPr>
    </w:p>
    <w:p w:rsidR="00334972" w:rsidRDefault="00334972" w:rsidP="00316B38">
      <w:pPr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  <w:t>Утвердить источники финансирования дефицита бюджета муниципального образования - Моздокское городское поселение</w:t>
      </w:r>
      <w:r w:rsidR="00833409" w:rsidRPr="004B284A">
        <w:rPr>
          <w:sz w:val="28"/>
          <w:szCs w:val="28"/>
        </w:rPr>
        <w:t xml:space="preserve"> </w:t>
      </w:r>
      <w:r w:rsidRPr="004B284A">
        <w:rPr>
          <w:sz w:val="28"/>
          <w:szCs w:val="28"/>
        </w:rPr>
        <w:t>на 201</w:t>
      </w:r>
      <w:r w:rsidR="00C811B8">
        <w:rPr>
          <w:sz w:val="28"/>
          <w:szCs w:val="28"/>
        </w:rPr>
        <w:t>9</w:t>
      </w:r>
      <w:r w:rsidRPr="004B284A">
        <w:rPr>
          <w:sz w:val="28"/>
          <w:szCs w:val="28"/>
        </w:rPr>
        <w:t xml:space="preserve"> год согласно приложению </w:t>
      </w:r>
      <w:r w:rsidR="006E1ABE" w:rsidRPr="004B284A">
        <w:rPr>
          <w:sz w:val="28"/>
          <w:szCs w:val="28"/>
        </w:rPr>
        <w:t>13</w:t>
      </w:r>
      <w:r w:rsidRPr="004B284A">
        <w:rPr>
          <w:sz w:val="28"/>
          <w:szCs w:val="28"/>
        </w:rPr>
        <w:t xml:space="preserve"> к настоящему решению</w:t>
      </w:r>
      <w:r w:rsidR="00833409" w:rsidRPr="004B284A">
        <w:rPr>
          <w:sz w:val="28"/>
          <w:szCs w:val="28"/>
        </w:rPr>
        <w:t xml:space="preserve"> и </w:t>
      </w:r>
      <w:r w:rsidRPr="004B284A">
        <w:rPr>
          <w:sz w:val="28"/>
          <w:szCs w:val="28"/>
        </w:rPr>
        <w:t>на плановый период 20</w:t>
      </w:r>
      <w:r w:rsidR="00C811B8">
        <w:rPr>
          <w:sz w:val="28"/>
          <w:szCs w:val="28"/>
        </w:rPr>
        <w:t>20</w:t>
      </w:r>
      <w:r w:rsidRPr="004B284A">
        <w:rPr>
          <w:sz w:val="28"/>
          <w:szCs w:val="28"/>
        </w:rPr>
        <w:t xml:space="preserve"> и 20</w:t>
      </w:r>
      <w:r w:rsidR="00833409" w:rsidRPr="004B284A">
        <w:rPr>
          <w:sz w:val="28"/>
          <w:szCs w:val="28"/>
        </w:rPr>
        <w:t>2</w:t>
      </w:r>
      <w:r w:rsidR="00C811B8">
        <w:rPr>
          <w:sz w:val="28"/>
          <w:szCs w:val="28"/>
        </w:rPr>
        <w:t>1</w:t>
      </w:r>
      <w:r w:rsidRPr="004B284A">
        <w:rPr>
          <w:sz w:val="28"/>
          <w:szCs w:val="28"/>
        </w:rPr>
        <w:t xml:space="preserve"> годов согласно приложению </w:t>
      </w:r>
      <w:r w:rsidR="006E1ABE" w:rsidRPr="004B284A">
        <w:rPr>
          <w:sz w:val="28"/>
          <w:szCs w:val="28"/>
        </w:rPr>
        <w:t>14</w:t>
      </w:r>
      <w:r w:rsidRPr="004B284A">
        <w:rPr>
          <w:sz w:val="28"/>
          <w:szCs w:val="28"/>
        </w:rPr>
        <w:t xml:space="preserve"> к настоящему решению.</w:t>
      </w:r>
    </w:p>
    <w:p w:rsidR="00C025BF" w:rsidRPr="004B284A" w:rsidRDefault="00C025BF" w:rsidP="00316B38">
      <w:pPr>
        <w:spacing w:line="276" w:lineRule="auto"/>
        <w:jc w:val="both"/>
        <w:rPr>
          <w:sz w:val="28"/>
          <w:szCs w:val="28"/>
        </w:rPr>
      </w:pPr>
    </w:p>
    <w:p w:rsidR="00334972" w:rsidRPr="004B284A" w:rsidRDefault="00334972" w:rsidP="00316B38">
      <w:pPr>
        <w:tabs>
          <w:tab w:val="left" w:pos="1080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4B284A">
        <w:rPr>
          <w:b/>
          <w:sz w:val="28"/>
          <w:szCs w:val="28"/>
        </w:rPr>
        <w:t xml:space="preserve">Статья </w:t>
      </w:r>
      <w:r w:rsidR="00BB3619" w:rsidRPr="004B284A">
        <w:rPr>
          <w:b/>
          <w:sz w:val="28"/>
          <w:szCs w:val="28"/>
        </w:rPr>
        <w:t>7. Управление муниципальным долгом муниципального образования – Моздокское городское поселение</w:t>
      </w:r>
    </w:p>
    <w:p w:rsidR="00DB3723" w:rsidRPr="004B284A" w:rsidRDefault="00DB3723" w:rsidP="00316B38">
      <w:pPr>
        <w:tabs>
          <w:tab w:val="left" w:pos="10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877344" w:rsidRPr="004B284A" w:rsidRDefault="00D72032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>1</w:t>
      </w:r>
      <w:r w:rsidR="00B81CE7" w:rsidRPr="004B284A">
        <w:rPr>
          <w:color w:val="000000"/>
          <w:sz w:val="28"/>
          <w:szCs w:val="28"/>
        </w:rPr>
        <w:t xml:space="preserve">. Установить </w:t>
      </w:r>
      <w:r w:rsidR="00877344" w:rsidRPr="004B284A">
        <w:rPr>
          <w:color w:val="000000"/>
          <w:sz w:val="28"/>
          <w:szCs w:val="28"/>
        </w:rPr>
        <w:t xml:space="preserve">верхний предел </w:t>
      </w:r>
      <w:r w:rsidR="00B81CE7" w:rsidRPr="004B284A">
        <w:rPr>
          <w:color w:val="000000"/>
          <w:sz w:val="28"/>
          <w:szCs w:val="28"/>
        </w:rPr>
        <w:t>муниципального</w:t>
      </w:r>
      <w:r w:rsidR="00877344" w:rsidRPr="004B284A">
        <w:rPr>
          <w:color w:val="000000"/>
          <w:sz w:val="28"/>
          <w:szCs w:val="28"/>
        </w:rPr>
        <w:t xml:space="preserve"> внутреннего долга </w:t>
      </w:r>
      <w:r w:rsidR="00B81CE7" w:rsidRPr="004B284A">
        <w:rPr>
          <w:color w:val="000000"/>
          <w:sz w:val="28"/>
          <w:szCs w:val="28"/>
        </w:rPr>
        <w:t>муниципального образования – Моздокское городское поселение</w:t>
      </w:r>
      <w:r w:rsidR="00877344" w:rsidRPr="004B284A">
        <w:rPr>
          <w:color w:val="000000"/>
          <w:sz w:val="28"/>
          <w:szCs w:val="28"/>
        </w:rPr>
        <w:t>:</w:t>
      </w:r>
    </w:p>
    <w:p w:rsidR="00877344" w:rsidRPr="004B284A" w:rsidRDefault="004107AB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 xml:space="preserve">1) </w:t>
      </w:r>
      <w:r w:rsidR="00877344" w:rsidRPr="004B284A">
        <w:rPr>
          <w:color w:val="000000"/>
          <w:sz w:val="28"/>
          <w:szCs w:val="28"/>
        </w:rPr>
        <w:t>на 1 января 20</w:t>
      </w:r>
      <w:r w:rsidR="00C811B8">
        <w:rPr>
          <w:color w:val="000000"/>
          <w:sz w:val="28"/>
          <w:szCs w:val="28"/>
        </w:rPr>
        <w:t>20</w:t>
      </w:r>
      <w:r w:rsidR="00877344" w:rsidRPr="004B284A">
        <w:rPr>
          <w:color w:val="000000"/>
          <w:sz w:val="28"/>
          <w:szCs w:val="28"/>
        </w:rPr>
        <w:t xml:space="preserve"> года в сумме 0,0 тыс. рублей, в том числе по </w:t>
      </w:r>
      <w:r w:rsidRPr="004B284A">
        <w:rPr>
          <w:color w:val="000000"/>
          <w:sz w:val="28"/>
          <w:szCs w:val="28"/>
        </w:rPr>
        <w:t>муниципальным</w:t>
      </w:r>
      <w:r w:rsidR="00877344" w:rsidRPr="004B284A">
        <w:rPr>
          <w:color w:val="000000"/>
          <w:sz w:val="28"/>
          <w:szCs w:val="28"/>
        </w:rPr>
        <w:t xml:space="preserve"> гарантиям в валюте Российской Федерации в сумме </w:t>
      </w:r>
      <w:r w:rsidR="00577CAA" w:rsidRPr="004B284A">
        <w:rPr>
          <w:color w:val="000000"/>
          <w:sz w:val="28"/>
          <w:szCs w:val="28"/>
        </w:rPr>
        <w:t>0</w:t>
      </w:r>
      <w:r w:rsidR="00877344" w:rsidRPr="004B284A">
        <w:rPr>
          <w:color w:val="000000"/>
          <w:sz w:val="28"/>
          <w:szCs w:val="28"/>
        </w:rPr>
        <w:t>,0 тыс. рублей;</w:t>
      </w:r>
    </w:p>
    <w:p w:rsidR="00877344" w:rsidRPr="004B284A" w:rsidRDefault="00D669EB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 xml:space="preserve">2) </w:t>
      </w:r>
      <w:r w:rsidR="00877344" w:rsidRPr="004B284A">
        <w:rPr>
          <w:color w:val="000000"/>
          <w:sz w:val="28"/>
          <w:szCs w:val="28"/>
        </w:rPr>
        <w:t>на 1 января 202</w:t>
      </w:r>
      <w:r w:rsidR="00C811B8">
        <w:rPr>
          <w:color w:val="000000"/>
          <w:sz w:val="28"/>
          <w:szCs w:val="28"/>
        </w:rPr>
        <w:t>1</w:t>
      </w:r>
      <w:r w:rsidR="00877344" w:rsidRPr="004B284A">
        <w:rPr>
          <w:color w:val="000000"/>
          <w:sz w:val="28"/>
          <w:szCs w:val="28"/>
        </w:rPr>
        <w:t xml:space="preserve"> года в сумме 0,0 тыс. рублей, в том числе по </w:t>
      </w:r>
      <w:r w:rsidRPr="004B284A">
        <w:rPr>
          <w:color w:val="000000"/>
          <w:sz w:val="28"/>
          <w:szCs w:val="28"/>
        </w:rPr>
        <w:t>муниципальным</w:t>
      </w:r>
      <w:r w:rsidR="00877344" w:rsidRPr="004B284A">
        <w:rPr>
          <w:color w:val="000000"/>
          <w:sz w:val="28"/>
          <w:szCs w:val="28"/>
        </w:rPr>
        <w:t xml:space="preserve"> гарантиям в валюте Российской Федерации в сумме 0,0 тыс. рублей</w:t>
      </w:r>
      <w:r w:rsidRPr="004B284A">
        <w:rPr>
          <w:color w:val="000000"/>
          <w:sz w:val="28"/>
          <w:szCs w:val="28"/>
        </w:rPr>
        <w:t xml:space="preserve"> и </w:t>
      </w:r>
      <w:r w:rsidR="00877344" w:rsidRPr="004B284A">
        <w:rPr>
          <w:color w:val="000000"/>
          <w:sz w:val="28"/>
          <w:szCs w:val="28"/>
        </w:rPr>
        <w:t>на 1 января 202</w:t>
      </w:r>
      <w:r w:rsidR="00C811B8">
        <w:rPr>
          <w:color w:val="000000"/>
          <w:sz w:val="28"/>
          <w:szCs w:val="28"/>
        </w:rPr>
        <w:t>2</w:t>
      </w:r>
      <w:r w:rsidR="00877344" w:rsidRPr="004B284A">
        <w:rPr>
          <w:color w:val="000000"/>
          <w:sz w:val="28"/>
          <w:szCs w:val="28"/>
        </w:rPr>
        <w:t xml:space="preserve"> года в сумме 0,0 тыс. рублей, в том числе по </w:t>
      </w:r>
      <w:r w:rsidRPr="004B284A">
        <w:rPr>
          <w:color w:val="000000"/>
          <w:sz w:val="28"/>
          <w:szCs w:val="28"/>
        </w:rPr>
        <w:t>муниципальным</w:t>
      </w:r>
      <w:r w:rsidR="00877344" w:rsidRPr="004B284A">
        <w:rPr>
          <w:color w:val="000000"/>
          <w:sz w:val="28"/>
          <w:szCs w:val="28"/>
        </w:rPr>
        <w:t xml:space="preserve"> гарантиям в валюте Российской Федерации в сумме 0,0 тыс. </w:t>
      </w:r>
      <w:r w:rsidR="00877344" w:rsidRPr="004B284A">
        <w:rPr>
          <w:color w:val="000000"/>
          <w:sz w:val="28"/>
          <w:szCs w:val="28"/>
        </w:rPr>
        <w:lastRenderedPageBreak/>
        <w:t xml:space="preserve">рублей. </w:t>
      </w:r>
    </w:p>
    <w:p w:rsidR="00877344" w:rsidRPr="004B284A" w:rsidRDefault="00D72032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>2</w:t>
      </w:r>
      <w:r w:rsidR="00076729" w:rsidRPr="004B284A">
        <w:rPr>
          <w:color w:val="000000"/>
          <w:sz w:val="28"/>
          <w:szCs w:val="28"/>
        </w:rPr>
        <w:t xml:space="preserve">. Утвердить </w:t>
      </w:r>
      <w:r w:rsidR="00877344" w:rsidRPr="004B284A">
        <w:rPr>
          <w:color w:val="000000"/>
          <w:sz w:val="28"/>
          <w:szCs w:val="28"/>
        </w:rPr>
        <w:t xml:space="preserve">программу </w:t>
      </w:r>
      <w:r w:rsidR="00076729" w:rsidRPr="004B284A">
        <w:rPr>
          <w:color w:val="000000"/>
          <w:sz w:val="28"/>
          <w:szCs w:val="28"/>
        </w:rPr>
        <w:t>муниципальных</w:t>
      </w:r>
      <w:r w:rsidR="00877344" w:rsidRPr="004B284A">
        <w:rPr>
          <w:color w:val="000000"/>
          <w:sz w:val="28"/>
          <w:szCs w:val="28"/>
        </w:rPr>
        <w:t xml:space="preserve"> внутренних заимствований </w:t>
      </w:r>
      <w:r w:rsidR="00076729" w:rsidRPr="004B284A">
        <w:rPr>
          <w:color w:val="000000"/>
          <w:sz w:val="28"/>
          <w:szCs w:val="28"/>
        </w:rPr>
        <w:t>муниципального образования – Моздокское городское поселение</w:t>
      </w:r>
      <w:r w:rsidR="00877344" w:rsidRPr="004B284A">
        <w:rPr>
          <w:color w:val="000000"/>
          <w:sz w:val="28"/>
          <w:szCs w:val="28"/>
        </w:rPr>
        <w:t>:</w:t>
      </w:r>
    </w:p>
    <w:p w:rsidR="00877344" w:rsidRPr="004B284A" w:rsidRDefault="00076729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 xml:space="preserve">1) </w:t>
      </w:r>
      <w:r w:rsidR="00877344" w:rsidRPr="004B284A">
        <w:rPr>
          <w:color w:val="000000"/>
          <w:sz w:val="28"/>
          <w:szCs w:val="28"/>
        </w:rPr>
        <w:t>на 201</w:t>
      </w:r>
      <w:r w:rsidR="00C811B8">
        <w:rPr>
          <w:color w:val="000000"/>
          <w:sz w:val="28"/>
          <w:szCs w:val="28"/>
        </w:rPr>
        <w:t>9</w:t>
      </w:r>
      <w:r w:rsidR="00877344" w:rsidRPr="004B284A">
        <w:rPr>
          <w:color w:val="000000"/>
          <w:sz w:val="28"/>
          <w:szCs w:val="28"/>
        </w:rPr>
        <w:t xml:space="preserve"> год согласно приложению </w:t>
      </w:r>
      <w:r w:rsidR="00D72032" w:rsidRPr="004B284A">
        <w:rPr>
          <w:color w:val="000000"/>
          <w:sz w:val="28"/>
          <w:szCs w:val="28"/>
        </w:rPr>
        <w:t>15</w:t>
      </w:r>
      <w:r w:rsidR="00877344" w:rsidRPr="004B284A">
        <w:rPr>
          <w:color w:val="000000"/>
          <w:sz w:val="28"/>
          <w:szCs w:val="28"/>
        </w:rPr>
        <w:t xml:space="preserve"> к настоящему </w:t>
      </w:r>
      <w:r w:rsidRPr="004B284A">
        <w:rPr>
          <w:color w:val="000000"/>
          <w:sz w:val="28"/>
          <w:szCs w:val="28"/>
        </w:rPr>
        <w:t>решению</w:t>
      </w:r>
      <w:r w:rsidR="00877344" w:rsidRPr="004B284A">
        <w:rPr>
          <w:color w:val="000000"/>
          <w:sz w:val="28"/>
          <w:szCs w:val="28"/>
        </w:rPr>
        <w:t>;</w:t>
      </w:r>
    </w:p>
    <w:p w:rsidR="00877344" w:rsidRPr="004B284A" w:rsidRDefault="00076729" w:rsidP="00316B38">
      <w:pPr>
        <w:widowControl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B284A">
        <w:rPr>
          <w:snapToGrid w:val="0"/>
          <w:color w:val="000000"/>
          <w:sz w:val="28"/>
          <w:szCs w:val="28"/>
        </w:rPr>
        <w:t xml:space="preserve">2) </w:t>
      </w:r>
      <w:r w:rsidR="00877344" w:rsidRPr="004B284A">
        <w:rPr>
          <w:snapToGrid w:val="0"/>
          <w:color w:val="000000"/>
          <w:sz w:val="28"/>
          <w:szCs w:val="28"/>
        </w:rPr>
        <w:t>на плановый период 20</w:t>
      </w:r>
      <w:r w:rsidR="00C811B8">
        <w:rPr>
          <w:snapToGrid w:val="0"/>
          <w:color w:val="000000"/>
          <w:sz w:val="28"/>
          <w:szCs w:val="28"/>
        </w:rPr>
        <w:t>20</w:t>
      </w:r>
      <w:r w:rsidR="00877344" w:rsidRPr="004B284A">
        <w:rPr>
          <w:snapToGrid w:val="0"/>
          <w:color w:val="000000"/>
          <w:sz w:val="28"/>
          <w:szCs w:val="28"/>
        </w:rPr>
        <w:t xml:space="preserve"> и 202</w:t>
      </w:r>
      <w:r w:rsidR="00C811B8">
        <w:rPr>
          <w:snapToGrid w:val="0"/>
          <w:color w:val="000000"/>
          <w:sz w:val="28"/>
          <w:szCs w:val="28"/>
        </w:rPr>
        <w:t>1</w:t>
      </w:r>
      <w:r w:rsidR="00877344" w:rsidRPr="004B284A">
        <w:rPr>
          <w:snapToGrid w:val="0"/>
          <w:color w:val="000000"/>
          <w:sz w:val="28"/>
          <w:szCs w:val="28"/>
        </w:rPr>
        <w:t xml:space="preserve"> годов согласно приложению </w:t>
      </w:r>
      <w:r w:rsidR="00D72032" w:rsidRPr="004B284A">
        <w:rPr>
          <w:snapToGrid w:val="0"/>
          <w:color w:val="000000"/>
          <w:sz w:val="28"/>
          <w:szCs w:val="28"/>
        </w:rPr>
        <w:t>16</w:t>
      </w:r>
      <w:r w:rsidR="00877344" w:rsidRPr="004B284A">
        <w:rPr>
          <w:color w:val="000000"/>
          <w:sz w:val="28"/>
          <w:szCs w:val="28"/>
        </w:rPr>
        <w:t xml:space="preserve"> </w:t>
      </w:r>
      <w:r w:rsidR="00877344" w:rsidRPr="004B284A">
        <w:rPr>
          <w:snapToGrid w:val="0"/>
          <w:color w:val="000000"/>
          <w:sz w:val="28"/>
          <w:szCs w:val="28"/>
        </w:rPr>
        <w:t xml:space="preserve">к настоящему </w:t>
      </w:r>
      <w:r w:rsidR="00D72032" w:rsidRPr="004B284A">
        <w:rPr>
          <w:snapToGrid w:val="0"/>
          <w:color w:val="000000"/>
          <w:sz w:val="28"/>
          <w:szCs w:val="28"/>
        </w:rPr>
        <w:t>решению</w:t>
      </w:r>
      <w:r w:rsidR="008C11EA">
        <w:rPr>
          <w:snapToGrid w:val="0"/>
          <w:color w:val="000000"/>
          <w:sz w:val="28"/>
          <w:szCs w:val="28"/>
        </w:rPr>
        <w:t>.</w:t>
      </w:r>
    </w:p>
    <w:p w:rsidR="00877344" w:rsidRPr="004B284A" w:rsidRDefault="00D72032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>3</w:t>
      </w:r>
      <w:r w:rsidR="00076729" w:rsidRPr="004B284A">
        <w:rPr>
          <w:color w:val="000000"/>
          <w:sz w:val="28"/>
          <w:szCs w:val="28"/>
        </w:rPr>
        <w:t>.</w:t>
      </w:r>
      <w:r w:rsidR="00877344" w:rsidRPr="004B284A">
        <w:rPr>
          <w:color w:val="000000"/>
          <w:sz w:val="28"/>
          <w:szCs w:val="28"/>
        </w:rPr>
        <w:t xml:space="preserve"> </w:t>
      </w:r>
      <w:r w:rsidR="00076729" w:rsidRPr="004B284A">
        <w:rPr>
          <w:color w:val="000000"/>
          <w:sz w:val="28"/>
          <w:szCs w:val="28"/>
        </w:rPr>
        <w:t xml:space="preserve">Утвердить </w:t>
      </w:r>
      <w:r w:rsidR="00877344" w:rsidRPr="004B284A">
        <w:rPr>
          <w:color w:val="000000"/>
          <w:sz w:val="28"/>
          <w:szCs w:val="28"/>
        </w:rPr>
        <w:t xml:space="preserve">программу </w:t>
      </w:r>
      <w:r w:rsidR="00076729" w:rsidRPr="004B284A">
        <w:rPr>
          <w:color w:val="000000"/>
          <w:sz w:val="28"/>
          <w:szCs w:val="28"/>
        </w:rPr>
        <w:t>муниципальных</w:t>
      </w:r>
      <w:r w:rsidR="00877344" w:rsidRPr="004B284A">
        <w:rPr>
          <w:color w:val="000000"/>
          <w:sz w:val="28"/>
          <w:szCs w:val="28"/>
        </w:rPr>
        <w:t xml:space="preserve"> гарантий </w:t>
      </w:r>
      <w:r w:rsidR="00076729" w:rsidRPr="004B284A">
        <w:rPr>
          <w:color w:val="000000"/>
          <w:sz w:val="28"/>
          <w:szCs w:val="28"/>
        </w:rPr>
        <w:t>муниципального образования – Моздокское городское поселение</w:t>
      </w:r>
      <w:r w:rsidR="00877344" w:rsidRPr="004B284A">
        <w:rPr>
          <w:color w:val="000000"/>
          <w:sz w:val="28"/>
          <w:szCs w:val="28"/>
        </w:rPr>
        <w:t xml:space="preserve"> в валюте Российской Федерации:</w:t>
      </w:r>
    </w:p>
    <w:p w:rsidR="00877344" w:rsidRPr="004B284A" w:rsidRDefault="00076729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 xml:space="preserve">1) </w:t>
      </w:r>
      <w:r w:rsidR="00877344" w:rsidRPr="004B284A">
        <w:rPr>
          <w:color w:val="000000"/>
          <w:sz w:val="28"/>
          <w:szCs w:val="28"/>
        </w:rPr>
        <w:t>на 201</w:t>
      </w:r>
      <w:r w:rsidR="00C811B8">
        <w:rPr>
          <w:color w:val="000000"/>
          <w:sz w:val="28"/>
          <w:szCs w:val="28"/>
        </w:rPr>
        <w:t>9</w:t>
      </w:r>
      <w:r w:rsidR="00877344" w:rsidRPr="004B284A">
        <w:rPr>
          <w:color w:val="000000"/>
          <w:sz w:val="28"/>
          <w:szCs w:val="28"/>
        </w:rPr>
        <w:t xml:space="preserve"> год согласно приложению </w:t>
      </w:r>
      <w:r w:rsidR="00D72032" w:rsidRPr="004B284A">
        <w:rPr>
          <w:color w:val="000000"/>
          <w:sz w:val="28"/>
          <w:szCs w:val="28"/>
        </w:rPr>
        <w:t>17</w:t>
      </w:r>
      <w:r w:rsidR="00877344" w:rsidRPr="004B284A">
        <w:rPr>
          <w:color w:val="000000"/>
          <w:sz w:val="28"/>
          <w:szCs w:val="28"/>
        </w:rPr>
        <w:t xml:space="preserve"> к настоящему </w:t>
      </w:r>
      <w:r w:rsidRPr="004B284A">
        <w:rPr>
          <w:color w:val="000000"/>
          <w:sz w:val="28"/>
          <w:szCs w:val="28"/>
        </w:rPr>
        <w:t>решению</w:t>
      </w:r>
      <w:r w:rsidR="00877344" w:rsidRPr="004B284A">
        <w:rPr>
          <w:color w:val="000000"/>
          <w:sz w:val="28"/>
          <w:szCs w:val="28"/>
        </w:rPr>
        <w:t>;</w:t>
      </w:r>
    </w:p>
    <w:p w:rsidR="00877344" w:rsidRPr="004B284A" w:rsidRDefault="00076729" w:rsidP="00316B38">
      <w:pPr>
        <w:widowControl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B284A">
        <w:rPr>
          <w:snapToGrid w:val="0"/>
          <w:color w:val="000000"/>
          <w:sz w:val="28"/>
          <w:szCs w:val="28"/>
        </w:rPr>
        <w:t xml:space="preserve">2) </w:t>
      </w:r>
      <w:r w:rsidR="00877344" w:rsidRPr="004B284A">
        <w:rPr>
          <w:snapToGrid w:val="0"/>
          <w:color w:val="000000"/>
          <w:sz w:val="28"/>
          <w:szCs w:val="28"/>
        </w:rPr>
        <w:t>на плановый период 20</w:t>
      </w:r>
      <w:r w:rsidR="00C811B8">
        <w:rPr>
          <w:snapToGrid w:val="0"/>
          <w:color w:val="000000"/>
          <w:sz w:val="28"/>
          <w:szCs w:val="28"/>
        </w:rPr>
        <w:t>20</w:t>
      </w:r>
      <w:r w:rsidR="00877344" w:rsidRPr="004B284A">
        <w:rPr>
          <w:snapToGrid w:val="0"/>
          <w:color w:val="000000"/>
          <w:sz w:val="28"/>
          <w:szCs w:val="28"/>
        </w:rPr>
        <w:t xml:space="preserve"> и 202</w:t>
      </w:r>
      <w:r w:rsidR="00C811B8">
        <w:rPr>
          <w:snapToGrid w:val="0"/>
          <w:color w:val="000000"/>
          <w:sz w:val="28"/>
          <w:szCs w:val="28"/>
        </w:rPr>
        <w:t>1</w:t>
      </w:r>
      <w:r w:rsidR="00877344" w:rsidRPr="004B284A">
        <w:rPr>
          <w:snapToGrid w:val="0"/>
          <w:color w:val="000000"/>
          <w:sz w:val="28"/>
          <w:szCs w:val="28"/>
        </w:rPr>
        <w:t xml:space="preserve"> годов согласно приложению </w:t>
      </w:r>
      <w:r w:rsidR="00D72032" w:rsidRPr="004B284A">
        <w:rPr>
          <w:snapToGrid w:val="0"/>
          <w:color w:val="000000"/>
          <w:sz w:val="28"/>
          <w:szCs w:val="28"/>
        </w:rPr>
        <w:t>18</w:t>
      </w:r>
      <w:r w:rsidR="00877344" w:rsidRPr="004B284A">
        <w:rPr>
          <w:color w:val="000000"/>
          <w:sz w:val="28"/>
          <w:szCs w:val="28"/>
        </w:rPr>
        <w:t xml:space="preserve"> </w:t>
      </w:r>
      <w:r w:rsidR="00877344" w:rsidRPr="004B284A">
        <w:rPr>
          <w:snapToGrid w:val="0"/>
          <w:color w:val="000000"/>
          <w:sz w:val="28"/>
          <w:szCs w:val="28"/>
        </w:rPr>
        <w:t xml:space="preserve">к настоящему </w:t>
      </w:r>
      <w:r w:rsidRPr="004B284A">
        <w:rPr>
          <w:snapToGrid w:val="0"/>
          <w:color w:val="000000"/>
          <w:sz w:val="28"/>
          <w:szCs w:val="28"/>
        </w:rPr>
        <w:t>решению</w:t>
      </w:r>
      <w:r w:rsidR="00877344" w:rsidRPr="004B284A">
        <w:rPr>
          <w:snapToGrid w:val="0"/>
          <w:color w:val="000000"/>
          <w:sz w:val="28"/>
          <w:szCs w:val="28"/>
        </w:rPr>
        <w:t>.</w:t>
      </w:r>
    </w:p>
    <w:p w:rsidR="00877344" w:rsidRPr="004B284A" w:rsidRDefault="00D72032" w:rsidP="00316B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284A">
        <w:rPr>
          <w:color w:val="000000"/>
          <w:sz w:val="28"/>
          <w:szCs w:val="28"/>
        </w:rPr>
        <w:t>4</w:t>
      </w:r>
      <w:r w:rsidR="00877344" w:rsidRPr="004B284A">
        <w:rPr>
          <w:color w:val="000000"/>
          <w:sz w:val="28"/>
          <w:szCs w:val="28"/>
        </w:rPr>
        <w:t xml:space="preserve">. </w:t>
      </w:r>
      <w:r w:rsidR="006C7AE6" w:rsidRPr="004B284A">
        <w:rPr>
          <w:color w:val="000000"/>
          <w:sz w:val="28"/>
          <w:szCs w:val="28"/>
        </w:rPr>
        <w:t>Администрация местного самоуправления Моздокского городского поселения</w:t>
      </w:r>
      <w:r w:rsidR="00877344" w:rsidRPr="004B284A">
        <w:rPr>
          <w:color w:val="000000"/>
          <w:sz w:val="28"/>
          <w:szCs w:val="28"/>
        </w:rPr>
        <w:t xml:space="preserve"> в 201</w:t>
      </w:r>
      <w:r w:rsidR="00C811B8">
        <w:rPr>
          <w:color w:val="000000"/>
          <w:sz w:val="28"/>
          <w:szCs w:val="28"/>
        </w:rPr>
        <w:t>9</w:t>
      </w:r>
      <w:r w:rsidR="00877344" w:rsidRPr="004B284A">
        <w:rPr>
          <w:color w:val="000000"/>
          <w:sz w:val="28"/>
          <w:szCs w:val="28"/>
        </w:rPr>
        <w:t xml:space="preserve"> году</w:t>
      </w:r>
      <w:r w:rsidRPr="004B284A">
        <w:rPr>
          <w:color w:val="000000"/>
          <w:sz w:val="28"/>
          <w:szCs w:val="28"/>
        </w:rPr>
        <w:t xml:space="preserve"> вправе</w:t>
      </w:r>
      <w:r w:rsidR="00877344" w:rsidRPr="004B284A">
        <w:rPr>
          <w:color w:val="000000"/>
          <w:sz w:val="28"/>
          <w:szCs w:val="28"/>
        </w:rPr>
        <w:t xml:space="preserve"> осуществля</w:t>
      </w:r>
      <w:r w:rsidRPr="004B284A">
        <w:rPr>
          <w:color w:val="000000"/>
          <w:sz w:val="28"/>
          <w:szCs w:val="28"/>
        </w:rPr>
        <w:t>ть</w:t>
      </w:r>
      <w:r w:rsidR="00877344" w:rsidRPr="004B284A">
        <w:rPr>
          <w:color w:val="000000"/>
          <w:sz w:val="28"/>
          <w:szCs w:val="28"/>
        </w:rPr>
        <w:t xml:space="preserve"> привлечение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6C7AE6" w:rsidRPr="004B284A">
        <w:rPr>
          <w:color w:val="000000"/>
          <w:sz w:val="28"/>
          <w:szCs w:val="28"/>
        </w:rPr>
        <w:t xml:space="preserve"> муниципального образования – Моздокское городское поселение</w:t>
      </w:r>
      <w:r w:rsidR="00877344" w:rsidRPr="004B284A">
        <w:rPr>
          <w:color w:val="000000"/>
          <w:sz w:val="28"/>
          <w:szCs w:val="28"/>
        </w:rPr>
        <w:t xml:space="preserve">, на покрытие дефицита </w:t>
      </w:r>
      <w:r w:rsidR="006C7AE6" w:rsidRPr="004B284A">
        <w:rPr>
          <w:color w:val="000000"/>
          <w:sz w:val="28"/>
          <w:szCs w:val="28"/>
        </w:rPr>
        <w:t>бюджета муниципального образования – Моздокское городское поселение</w:t>
      </w:r>
      <w:r w:rsidR="00877344" w:rsidRPr="004B284A">
        <w:rPr>
          <w:color w:val="000000"/>
          <w:sz w:val="28"/>
          <w:szCs w:val="28"/>
        </w:rPr>
        <w:t xml:space="preserve">, а также с целью погашения долговых обязательств и снижения совокупных затрат по обслуживанию </w:t>
      </w:r>
      <w:r w:rsidR="006C7AE6" w:rsidRPr="004B284A">
        <w:rPr>
          <w:color w:val="000000"/>
          <w:sz w:val="28"/>
          <w:szCs w:val="28"/>
        </w:rPr>
        <w:t>муниципального</w:t>
      </w:r>
      <w:r w:rsidR="00877344" w:rsidRPr="004B284A">
        <w:rPr>
          <w:color w:val="000000"/>
          <w:sz w:val="28"/>
          <w:szCs w:val="28"/>
        </w:rPr>
        <w:t xml:space="preserve"> долга</w:t>
      </w:r>
      <w:r w:rsidR="002C575D" w:rsidRPr="004B284A">
        <w:rPr>
          <w:color w:val="000000"/>
          <w:sz w:val="28"/>
          <w:szCs w:val="28"/>
        </w:rPr>
        <w:t xml:space="preserve"> в соответствии с программой  муниципальных внутренних заимствований муниципального образования – Моздокское городское поселение.</w:t>
      </w:r>
    </w:p>
    <w:p w:rsidR="00FC642E" w:rsidRPr="004B284A" w:rsidRDefault="00FC642E" w:rsidP="00316B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4972" w:rsidRPr="004B284A" w:rsidRDefault="00334972" w:rsidP="00316B3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B284A">
        <w:rPr>
          <w:b/>
          <w:sz w:val="28"/>
          <w:szCs w:val="28"/>
        </w:rPr>
        <w:t xml:space="preserve">Статья </w:t>
      </w:r>
      <w:r w:rsidR="00F32277" w:rsidRPr="004B284A">
        <w:rPr>
          <w:b/>
          <w:sz w:val="28"/>
          <w:szCs w:val="28"/>
        </w:rPr>
        <w:t xml:space="preserve">8. Особенности исполнения бюджета муниципального </w:t>
      </w:r>
      <w:r w:rsidR="00F32277" w:rsidRPr="004B284A">
        <w:rPr>
          <w:b/>
          <w:bCs/>
          <w:iCs/>
          <w:sz w:val="28"/>
          <w:szCs w:val="28"/>
        </w:rPr>
        <w:t xml:space="preserve">образования – Моздокское городское поселение </w:t>
      </w:r>
      <w:r w:rsidR="002068E6">
        <w:rPr>
          <w:b/>
          <w:bCs/>
          <w:iCs/>
          <w:sz w:val="28"/>
          <w:szCs w:val="28"/>
        </w:rPr>
        <w:t>в</w:t>
      </w:r>
      <w:r w:rsidR="00F32277" w:rsidRPr="004B284A">
        <w:rPr>
          <w:b/>
          <w:bCs/>
          <w:iCs/>
          <w:sz w:val="28"/>
          <w:szCs w:val="28"/>
        </w:rPr>
        <w:t xml:space="preserve"> 201</w:t>
      </w:r>
      <w:r w:rsidR="00C811B8">
        <w:rPr>
          <w:b/>
          <w:bCs/>
          <w:iCs/>
          <w:sz w:val="28"/>
          <w:szCs w:val="28"/>
        </w:rPr>
        <w:t>9</w:t>
      </w:r>
      <w:r w:rsidR="00F32277" w:rsidRPr="004B284A">
        <w:rPr>
          <w:b/>
          <w:bCs/>
          <w:iCs/>
          <w:sz w:val="28"/>
          <w:szCs w:val="28"/>
        </w:rPr>
        <w:t xml:space="preserve"> году</w:t>
      </w:r>
    </w:p>
    <w:p w:rsidR="00334972" w:rsidRPr="005A0868" w:rsidRDefault="00334972" w:rsidP="00316B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5A0868" w:rsidRPr="005A0868" w:rsidRDefault="005A0868" w:rsidP="005A0868">
      <w:pPr>
        <w:ind w:firstLine="567"/>
        <w:jc w:val="both"/>
        <w:rPr>
          <w:color w:val="000000" w:themeColor="text1"/>
          <w:sz w:val="28"/>
          <w:szCs w:val="28"/>
        </w:rPr>
      </w:pPr>
      <w:r w:rsidRPr="005A0868">
        <w:rPr>
          <w:color w:val="000000" w:themeColor="text1"/>
          <w:sz w:val="28"/>
          <w:szCs w:val="28"/>
        </w:rPr>
        <w:t xml:space="preserve">1. Установить в соответствии с частью 3 статьи 217 Бюджетного кодекса Российской Федерации, что основанием для внесения в 2019 году изменений, связанных с особенностями исполнения бюджета муниципального образования – </w:t>
      </w:r>
      <w:r w:rsidRPr="004B284A">
        <w:rPr>
          <w:color w:val="000000"/>
          <w:sz w:val="28"/>
          <w:szCs w:val="28"/>
        </w:rPr>
        <w:t>Моздокское городское поселение</w:t>
      </w:r>
      <w:r w:rsidRPr="005A0868">
        <w:rPr>
          <w:color w:val="000000" w:themeColor="text1"/>
          <w:sz w:val="28"/>
          <w:szCs w:val="28"/>
        </w:rPr>
        <w:t xml:space="preserve"> и (или) перераспределением между </w:t>
      </w:r>
      <w:r>
        <w:rPr>
          <w:color w:val="000000" w:themeColor="text1"/>
          <w:sz w:val="28"/>
          <w:szCs w:val="28"/>
        </w:rPr>
        <w:t>бюджетополучателями</w:t>
      </w:r>
      <w:r w:rsidRPr="005A0868">
        <w:rPr>
          <w:color w:val="000000" w:themeColor="text1"/>
          <w:sz w:val="28"/>
          <w:szCs w:val="28"/>
        </w:rPr>
        <w:t xml:space="preserve"> средств бюджета муниципального образования – Моздокск</w:t>
      </w:r>
      <w:r>
        <w:rPr>
          <w:color w:val="000000" w:themeColor="text1"/>
          <w:sz w:val="28"/>
          <w:szCs w:val="28"/>
        </w:rPr>
        <w:t>ое</w:t>
      </w:r>
      <w:r w:rsidRPr="005A08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городское поселение</w:t>
      </w:r>
      <w:r w:rsidRPr="005A0868">
        <w:rPr>
          <w:color w:val="000000" w:themeColor="text1"/>
          <w:sz w:val="28"/>
          <w:szCs w:val="28"/>
        </w:rPr>
        <w:t xml:space="preserve">, в показатели сводной бюджетной </w:t>
      </w:r>
      <w:r w:rsidRPr="005A0868">
        <w:rPr>
          <w:color w:val="000000" w:themeColor="text1"/>
          <w:sz w:val="28"/>
          <w:szCs w:val="28"/>
        </w:rPr>
        <w:lastRenderedPageBreak/>
        <w:t>росписи бюджета муниципального образования – Моздокск</w:t>
      </w:r>
      <w:r>
        <w:rPr>
          <w:color w:val="000000" w:themeColor="text1"/>
          <w:sz w:val="28"/>
          <w:szCs w:val="28"/>
        </w:rPr>
        <w:t>ое городское поселение</w:t>
      </w:r>
      <w:r w:rsidRPr="005A0868">
        <w:rPr>
          <w:color w:val="000000" w:themeColor="text1"/>
          <w:sz w:val="28"/>
          <w:szCs w:val="28"/>
        </w:rPr>
        <w:t xml:space="preserve"> без внесения изменений в настоящее решение, является: 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r w:rsidRPr="005A0868">
        <w:rPr>
          <w:color w:val="000000"/>
          <w:sz w:val="28"/>
          <w:szCs w:val="28"/>
        </w:rPr>
        <w:t xml:space="preserve">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5A0868">
        <w:rPr>
          <w:color w:val="000000" w:themeColor="text1"/>
          <w:sz w:val="28"/>
          <w:szCs w:val="28"/>
        </w:rPr>
        <w:t>муниципального образования – Моздокск</w:t>
      </w:r>
      <w:r>
        <w:rPr>
          <w:color w:val="000000" w:themeColor="text1"/>
          <w:sz w:val="28"/>
          <w:szCs w:val="28"/>
        </w:rPr>
        <w:t>ое</w:t>
      </w:r>
      <w:r w:rsidRPr="005A08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городское поселение</w:t>
      </w:r>
      <w:r w:rsidRPr="005A0868">
        <w:rPr>
          <w:color w:val="000000"/>
          <w:sz w:val="28"/>
          <w:szCs w:val="28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333333"/>
          <w:sz w:val="28"/>
          <w:szCs w:val="28"/>
        </w:rPr>
      </w:pPr>
      <w:bookmarkStart w:id="0" w:name="dst103663"/>
      <w:bookmarkEnd w:id="0"/>
      <w:r w:rsidRPr="005A0868">
        <w:rPr>
          <w:color w:val="000000"/>
          <w:sz w:val="28"/>
          <w:szCs w:val="28"/>
        </w:rPr>
        <w:t>в случае изменения функций и полномочий главн</w:t>
      </w:r>
      <w:r>
        <w:rPr>
          <w:color w:val="000000"/>
          <w:sz w:val="28"/>
          <w:szCs w:val="28"/>
        </w:rPr>
        <w:t>ого</w:t>
      </w:r>
      <w:r w:rsidRPr="005A0868">
        <w:rPr>
          <w:color w:val="000000"/>
          <w:sz w:val="28"/>
          <w:szCs w:val="28"/>
        </w:rPr>
        <w:t xml:space="preserve"> распорядител</w:t>
      </w:r>
      <w:r>
        <w:rPr>
          <w:color w:val="000000"/>
          <w:sz w:val="28"/>
          <w:szCs w:val="28"/>
        </w:rPr>
        <w:t>я</w:t>
      </w:r>
      <w:r w:rsidRPr="005A0868">
        <w:rPr>
          <w:color w:val="000000"/>
          <w:sz w:val="28"/>
          <w:szCs w:val="28"/>
        </w:rPr>
        <w:t>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п.</w:t>
      </w:r>
      <w:r w:rsidR="00F60D01">
        <w:rPr>
          <w:color w:val="000000"/>
          <w:sz w:val="28"/>
          <w:szCs w:val="28"/>
        </w:rPr>
        <w:t xml:space="preserve"> </w:t>
      </w:r>
      <w:r w:rsidRPr="005A0868">
        <w:rPr>
          <w:color w:val="000000"/>
          <w:sz w:val="28"/>
          <w:szCs w:val="28"/>
        </w:rPr>
        <w:t>5 ст.154 Бюджетного Кодекса Российской Федерации;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1" w:name="dst103664"/>
      <w:bookmarkEnd w:id="1"/>
      <w:r w:rsidRPr="005A0868">
        <w:rPr>
          <w:color w:val="000000"/>
          <w:sz w:val="28"/>
          <w:szCs w:val="28"/>
        </w:rPr>
        <w:t xml:space="preserve">в случае исполнения судебных актов, предусматривающих обращение взыскания на средства бюджета </w:t>
      </w:r>
      <w:r w:rsidRPr="005A0868">
        <w:rPr>
          <w:color w:val="000000" w:themeColor="text1"/>
          <w:sz w:val="28"/>
          <w:szCs w:val="28"/>
        </w:rPr>
        <w:t>муниципального образования – Моздокск</w:t>
      </w:r>
      <w:r w:rsidR="00F60D01">
        <w:rPr>
          <w:color w:val="000000" w:themeColor="text1"/>
          <w:sz w:val="28"/>
          <w:szCs w:val="28"/>
        </w:rPr>
        <w:t>ое</w:t>
      </w:r>
      <w:r w:rsidRPr="005A0868">
        <w:rPr>
          <w:color w:val="000000" w:themeColor="text1"/>
          <w:sz w:val="28"/>
          <w:szCs w:val="28"/>
        </w:rPr>
        <w:t xml:space="preserve"> </w:t>
      </w:r>
      <w:r w:rsidR="00F60D01">
        <w:rPr>
          <w:color w:val="000000" w:themeColor="text1"/>
          <w:sz w:val="28"/>
          <w:szCs w:val="28"/>
        </w:rPr>
        <w:t>городское поселение</w:t>
      </w:r>
      <w:r w:rsidRPr="005A0868">
        <w:rPr>
          <w:color w:val="000000"/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2" w:name="dst4298"/>
      <w:bookmarkEnd w:id="2"/>
      <w:r w:rsidRPr="005A0868">
        <w:rPr>
          <w:color w:val="000000"/>
          <w:sz w:val="28"/>
          <w:szCs w:val="28"/>
        </w:rPr>
        <w:t>в случае использования (перераспределения) средств резервн</w:t>
      </w:r>
      <w:r w:rsidR="00F60D01">
        <w:rPr>
          <w:color w:val="000000"/>
          <w:sz w:val="28"/>
          <w:szCs w:val="28"/>
        </w:rPr>
        <w:t>ого</w:t>
      </w:r>
      <w:r w:rsidRPr="005A0868">
        <w:rPr>
          <w:color w:val="000000"/>
          <w:sz w:val="28"/>
          <w:szCs w:val="28"/>
        </w:rPr>
        <w:t xml:space="preserve"> фонд</w:t>
      </w:r>
      <w:r w:rsidR="00F60D01">
        <w:rPr>
          <w:color w:val="000000"/>
          <w:sz w:val="28"/>
          <w:szCs w:val="28"/>
        </w:rPr>
        <w:t>а</w:t>
      </w:r>
      <w:r w:rsidRPr="005A0868">
        <w:rPr>
          <w:color w:val="000000"/>
          <w:sz w:val="28"/>
          <w:szCs w:val="28"/>
        </w:rPr>
        <w:t xml:space="preserve">, а также средств, иным образом зарезервированных в составе утвержденных бюджетных ассигнований, с указанием в решении о бюджете </w:t>
      </w:r>
      <w:r w:rsidRPr="005A0868">
        <w:rPr>
          <w:color w:val="000000" w:themeColor="text1"/>
          <w:sz w:val="28"/>
          <w:szCs w:val="28"/>
        </w:rPr>
        <w:t>муниципального образования – Моздокск</w:t>
      </w:r>
      <w:r w:rsidR="00F60D01">
        <w:rPr>
          <w:color w:val="000000" w:themeColor="text1"/>
          <w:sz w:val="28"/>
          <w:szCs w:val="28"/>
        </w:rPr>
        <w:t>ое</w:t>
      </w:r>
      <w:r w:rsidRPr="005A0868">
        <w:rPr>
          <w:color w:val="000000" w:themeColor="text1"/>
          <w:sz w:val="28"/>
          <w:szCs w:val="28"/>
        </w:rPr>
        <w:t xml:space="preserve"> </w:t>
      </w:r>
      <w:r w:rsidR="00F60D01">
        <w:rPr>
          <w:color w:val="000000" w:themeColor="text1"/>
          <w:sz w:val="28"/>
          <w:szCs w:val="28"/>
        </w:rPr>
        <w:t>городское поселение</w:t>
      </w:r>
      <w:r w:rsidRPr="005A0868">
        <w:rPr>
          <w:color w:val="000000"/>
          <w:sz w:val="28"/>
          <w:szCs w:val="28"/>
        </w:rPr>
        <w:t xml:space="preserve"> объема и направлений их использования;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3" w:name="dst4299"/>
      <w:bookmarkEnd w:id="3"/>
      <w:r w:rsidRPr="005A0868">
        <w:rPr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4" w:name="dst4300"/>
      <w:bookmarkEnd w:id="4"/>
      <w:r w:rsidRPr="005A0868">
        <w:rPr>
          <w:color w:val="000000"/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 w:rsidRPr="005A0868">
        <w:rPr>
          <w:color w:val="000000" w:themeColor="text1"/>
          <w:sz w:val="28"/>
          <w:szCs w:val="28"/>
        </w:rPr>
        <w:t>муниципального образования – Моздокск</w:t>
      </w:r>
      <w:r w:rsidR="00F60D01">
        <w:rPr>
          <w:color w:val="000000" w:themeColor="text1"/>
          <w:sz w:val="28"/>
          <w:szCs w:val="28"/>
        </w:rPr>
        <w:t>ое</w:t>
      </w:r>
      <w:r w:rsidRPr="005A0868">
        <w:rPr>
          <w:color w:val="000000" w:themeColor="text1"/>
          <w:sz w:val="28"/>
          <w:szCs w:val="28"/>
        </w:rPr>
        <w:t xml:space="preserve"> </w:t>
      </w:r>
      <w:r w:rsidR="00F60D01">
        <w:rPr>
          <w:color w:val="000000" w:themeColor="text1"/>
          <w:sz w:val="28"/>
          <w:szCs w:val="28"/>
        </w:rPr>
        <w:t>городское поселение</w:t>
      </w:r>
      <w:r w:rsidRPr="005A0868">
        <w:rPr>
          <w:color w:val="000000"/>
          <w:sz w:val="28"/>
          <w:szCs w:val="28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5" w:name="dst103665"/>
      <w:bookmarkEnd w:id="5"/>
      <w:r w:rsidRPr="005A0868">
        <w:rPr>
          <w:color w:val="000000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</w:t>
      </w:r>
      <w:r w:rsidRPr="005A0868">
        <w:rPr>
          <w:color w:val="000000" w:themeColor="text1"/>
          <w:sz w:val="28"/>
          <w:szCs w:val="28"/>
        </w:rPr>
        <w:t xml:space="preserve"> муниципального образования – Моздокск</w:t>
      </w:r>
      <w:r w:rsidR="00F60D01">
        <w:rPr>
          <w:color w:val="000000" w:themeColor="text1"/>
          <w:sz w:val="28"/>
          <w:szCs w:val="28"/>
        </w:rPr>
        <w:t>ое</w:t>
      </w:r>
      <w:r w:rsidRPr="005A0868">
        <w:rPr>
          <w:color w:val="000000" w:themeColor="text1"/>
          <w:sz w:val="28"/>
          <w:szCs w:val="28"/>
        </w:rPr>
        <w:t xml:space="preserve"> </w:t>
      </w:r>
      <w:r w:rsidR="00F60D01">
        <w:rPr>
          <w:color w:val="000000" w:themeColor="text1"/>
          <w:sz w:val="28"/>
          <w:szCs w:val="28"/>
        </w:rPr>
        <w:t>городское поселение</w:t>
      </w:r>
      <w:r w:rsidRPr="005A0868">
        <w:rPr>
          <w:color w:val="000000"/>
          <w:sz w:val="28"/>
          <w:szCs w:val="28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6" w:name="dst103666"/>
      <w:bookmarkEnd w:id="6"/>
      <w:r w:rsidRPr="005A0868">
        <w:rPr>
          <w:color w:val="000000"/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A0868" w:rsidRPr="005A0868" w:rsidRDefault="005A0868" w:rsidP="005A0868">
      <w:pPr>
        <w:spacing w:line="300" w:lineRule="atLeast"/>
        <w:ind w:firstLine="546"/>
        <w:jc w:val="both"/>
        <w:rPr>
          <w:color w:val="000000"/>
          <w:sz w:val="28"/>
          <w:szCs w:val="28"/>
        </w:rPr>
      </w:pPr>
      <w:bookmarkStart w:id="7" w:name="dst4303"/>
      <w:bookmarkEnd w:id="7"/>
      <w:r w:rsidRPr="005A0868">
        <w:rPr>
          <w:color w:val="000000"/>
          <w:sz w:val="28"/>
          <w:szCs w:val="28"/>
        </w:rPr>
        <w:lastRenderedPageBreak/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</w:t>
      </w:r>
      <w:bookmarkStart w:id="8" w:name="dst4304"/>
      <w:bookmarkEnd w:id="8"/>
      <w:r w:rsidRPr="005A0868">
        <w:rPr>
          <w:color w:val="000000"/>
          <w:sz w:val="28"/>
          <w:szCs w:val="28"/>
        </w:rPr>
        <w:t>;</w:t>
      </w:r>
    </w:p>
    <w:p w:rsidR="00334972" w:rsidRPr="005A0868" w:rsidRDefault="005A0868" w:rsidP="005A08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0868">
        <w:rPr>
          <w:color w:val="00000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муниципальные контракты или соглашения о предоставлении субсидий на осуществление капитальных вложений.</w:t>
      </w:r>
    </w:p>
    <w:p w:rsidR="00334972" w:rsidRPr="004B284A" w:rsidRDefault="00334972" w:rsidP="00316B38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284A">
        <w:rPr>
          <w:rFonts w:ascii="Times New Roman" w:hAnsi="Times New Roman"/>
          <w:snapToGrid w:val="0"/>
          <w:sz w:val="28"/>
          <w:szCs w:val="28"/>
        </w:rPr>
        <w:t xml:space="preserve">2. Установить, что </w:t>
      </w:r>
      <w:r w:rsidR="00C811B8">
        <w:rPr>
          <w:rFonts w:ascii="Times New Roman" w:hAnsi="Times New Roman"/>
          <w:sz w:val="28"/>
          <w:szCs w:val="28"/>
        </w:rPr>
        <w:t>а</w:t>
      </w:r>
      <w:r w:rsidRPr="004B284A">
        <w:rPr>
          <w:rFonts w:ascii="Times New Roman" w:hAnsi="Times New Roman"/>
          <w:sz w:val="28"/>
          <w:szCs w:val="28"/>
        </w:rPr>
        <w:t>дминистрация местного самоуправления Моздокского городского поселения</w:t>
      </w:r>
      <w:r w:rsidR="00D53080">
        <w:rPr>
          <w:rFonts w:ascii="Times New Roman" w:hAnsi="Times New Roman"/>
          <w:sz w:val="28"/>
          <w:szCs w:val="28"/>
        </w:rPr>
        <w:t xml:space="preserve"> </w:t>
      </w:r>
      <w:r w:rsidRPr="004B284A">
        <w:rPr>
          <w:rFonts w:ascii="Times New Roman" w:hAnsi="Times New Roman"/>
          <w:snapToGrid w:val="0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имеющие целевое назначение, фактически полученные при исполнении бюджета муниципального образования - Моздокское городское поселение сверх утвержденного настоящим решением общего объема, вправе направлять на увеличение расходов бюджета муниципального образования - Моздокское городское поселение соответственно целям предоставления субсидий, субвенций, иных межбюджетных трансфертов и безвозмездных поступлений от физических и юридических лиц, имеющие целевое назначение, с внесением изменений в показатели сводной бюджетной росписи бюджета муниципального образования - Моздокское городское поселение без внесения изменений в настоящее решение.</w:t>
      </w:r>
    </w:p>
    <w:p w:rsidR="00DB7166" w:rsidRPr="004B284A" w:rsidRDefault="00DB7166" w:rsidP="00316B38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284A">
        <w:rPr>
          <w:rFonts w:ascii="Times New Roman" w:hAnsi="Times New Roman"/>
          <w:sz w:val="28"/>
          <w:szCs w:val="28"/>
        </w:rPr>
        <w:t>3. Установить, что при дополнительном поступлении финансовых средств из районного бюджета сверх установленных данным решением о бюджете, вносятся изменения в показатели сводной бюджетной росписи бюджета муниципального образования - Моздокское городское поселение без внесения изменения в настоящее решение.</w:t>
      </w:r>
    </w:p>
    <w:p w:rsidR="00334972" w:rsidRPr="004B284A" w:rsidRDefault="00DB7166" w:rsidP="00316B38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4A">
        <w:rPr>
          <w:rFonts w:ascii="Times New Roman" w:hAnsi="Times New Roman" w:cs="Times New Roman"/>
          <w:sz w:val="28"/>
          <w:szCs w:val="28"/>
        </w:rPr>
        <w:t>4</w:t>
      </w:r>
      <w:r w:rsidR="00334972" w:rsidRPr="004B284A">
        <w:rPr>
          <w:rFonts w:ascii="Times New Roman" w:hAnsi="Times New Roman" w:cs="Times New Roman"/>
          <w:sz w:val="28"/>
          <w:szCs w:val="28"/>
        </w:rPr>
        <w:t xml:space="preserve">. Установить, что остатки средств бюджета </w:t>
      </w:r>
      <w:r w:rsidR="00334972" w:rsidRPr="004B284A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6D15C5" w:rsidRPr="004B284A">
        <w:rPr>
          <w:rFonts w:ascii="Times New Roman" w:hAnsi="Times New Roman" w:cs="Times New Roman"/>
          <w:sz w:val="28"/>
          <w:szCs w:val="28"/>
        </w:rPr>
        <w:t>201</w:t>
      </w:r>
      <w:r w:rsidR="00C811B8">
        <w:rPr>
          <w:rFonts w:ascii="Times New Roman" w:hAnsi="Times New Roman" w:cs="Times New Roman"/>
          <w:sz w:val="28"/>
          <w:szCs w:val="28"/>
        </w:rPr>
        <w:t>9</w:t>
      </w:r>
      <w:r w:rsidR="00334972" w:rsidRPr="004B284A">
        <w:rPr>
          <w:rFonts w:ascii="Times New Roman" w:hAnsi="Times New Roman" w:cs="Times New Roman"/>
          <w:sz w:val="28"/>
          <w:szCs w:val="28"/>
        </w:rPr>
        <w:t xml:space="preserve"> года в размере не более одной двенадцатой общего объема расходов бюджета </w:t>
      </w:r>
      <w:r w:rsidR="00334972" w:rsidRPr="004B284A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на покрытие временных кассовых разрывов, </w:t>
      </w:r>
      <w:r w:rsidR="00334972" w:rsidRPr="004B284A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в ходе исполнения бюджета </w:t>
      </w:r>
      <w:r w:rsidR="00334972" w:rsidRPr="004B284A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334972" w:rsidRPr="004B284A" w:rsidRDefault="00DB7166" w:rsidP="00316B38">
      <w:pPr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5</w:t>
      </w:r>
      <w:r w:rsidR="00334972" w:rsidRPr="004B284A">
        <w:rPr>
          <w:sz w:val="28"/>
          <w:szCs w:val="28"/>
        </w:rPr>
        <w:t>. Установить, что не использованные по состоянию на 1 января 201</w:t>
      </w:r>
      <w:r w:rsidR="00C811B8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года остатки межбюджетных трансфертов, предоставленных из районного бюджета в форме субвенций, субсидий, иных межбюджетных трансфертов, имеющих целевое назначение, подлежат возврату в бюджет Моздокского района в течение первых 10 рабочих дней 201</w:t>
      </w:r>
      <w:r w:rsidR="00C811B8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года. </w:t>
      </w:r>
    </w:p>
    <w:p w:rsidR="00334972" w:rsidRPr="004B284A" w:rsidRDefault="00DB7166" w:rsidP="00316B38">
      <w:pPr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6</w:t>
      </w:r>
      <w:r w:rsidR="00334972" w:rsidRPr="004B284A">
        <w:rPr>
          <w:sz w:val="28"/>
          <w:szCs w:val="28"/>
        </w:rPr>
        <w:t xml:space="preserve">. Установить, что иные остатки средств бюджета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 xml:space="preserve"> на 1 января 201</w:t>
      </w:r>
      <w:r w:rsidR="00C811B8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года направляются на погашение дефицита бюджета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>.</w:t>
      </w:r>
    </w:p>
    <w:p w:rsidR="00334972" w:rsidRPr="004B284A" w:rsidRDefault="00DB7166" w:rsidP="00316B3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B284A">
        <w:rPr>
          <w:color w:val="000000"/>
          <w:sz w:val="28"/>
          <w:szCs w:val="28"/>
        </w:rPr>
        <w:t>7</w:t>
      </w:r>
      <w:r w:rsidR="00334972" w:rsidRPr="004B284A">
        <w:rPr>
          <w:color w:val="000000"/>
          <w:sz w:val="28"/>
          <w:szCs w:val="28"/>
        </w:rPr>
        <w:t>. Порядок осуществления в 201</w:t>
      </w:r>
      <w:r w:rsidR="00C811B8">
        <w:rPr>
          <w:color w:val="000000"/>
          <w:sz w:val="28"/>
          <w:szCs w:val="28"/>
        </w:rPr>
        <w:t>9</w:t>
      </w:r>
      <w:r w:rsidR="00334972" w:rsidRPr="004B284A">
        <w:rPr>
          <w:color w:val="000000"/>
          <w:sz w:val="28"/>
          <w:szCs w:val="28"/>
        </w:rPr>
        <w:t xml:space="preserve"> году бюджетных инвестиций в объекты капитального строительства муниципальной собственности </w:t>
      </w:r>
      <w:r w:rsidR="00334972" w:rsidRPr="004B284A">
        <w:rPr>
          <w:snapToGrid w:val="0"/>
          <w:color w:val="000000"/>
          <w:sz w:val="28"/>
          <w:szCs w:val="28"/>
        </w:rPr>
        <w:t xml:space="preserve">Моздокского </w:t>
      </w:r>
      <w:r w:rsidR="00334972" w:rsidRPr="004B284A">
        <w:rPr>
          <w:sz w:val="28"/>
          <w:szCs w:val="28"/>
        </w:rPr>
        <w:t>городского поселения</w:t>
      </w:r>
      <w:r w:rsidR="00334972" w:rsidRPr="004B284A">
        <w:rPr>
          <w:color w:val="000000"/>
          <w:sz w:val="28"/>
          <w:szCs w:val="28"/>
        </w:rPr>
        <w:t xml:space="preserve"> устанавливается </w:t>
      </w:r>
      <w:r w:rsidR="00A2357E">
        <w:rPr>
          <w:color w:val="000000"/>
          <w:sz w:val="28"/>
          <w:szCs w:val="28"/>
        </w:rPr>
        <w:t>а</w:t>
      </w:r>
      <w:r w:rsidR="00334972" w:rsidRPr="004B284A">
        <w:rPr>
          <w:color w:val="000000"/>
          <w:sz w:val="28"/>
          <w:szCs w:val="28"/>
        </w:rPr>
        <w:t xml:space="preserve">дминистрацией местного самоуправления </w:t>
      </w:r>
      <w:r w:rsidR="00334972" w:rsidRPr="004B284A">
        <w:rPr>
          <w:snapToGrid w:val="0"/>
          <w:color w:val="000000"/>
          <w:sz w:val="28"/>
          <w:szCs w:val="28"/>
        </w:rPr>
        <w:t xml:space="preserve">Моздокского </w:t>
      </w:r>
      <w:r w:rsidR="00334972" w:rsidRPr="004B284A">
        <w:rPr>
          <w:sz w:val="28"/>
          <w:szCs w:val="28"/>
        </w:rPr>
        <w:t>городского поселения</w:t>
      </w:r>
      <w:r w:rsidR="00334972" w:rsidRPr="004B284A">
        <w:rPr>
          <w:color w:val="000000"/>
          <w:sz w:val="28"/>
          <w:szCs w:val="28"/>
        </w:rPr>
        <w:t>.</w:t>
      </w:r>
    </w:p>
    <w:p w:rsidR="00334972" w:rsidRPr="004B284A" w:rsidRDefault="00DB7166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8. </w:t>
      </w:r>
      <w:r w:rsidR="00334972" w:rsidRPr="004B284A">
        <w:rPr>
          <w:sz w:val="28"/>
          <w:szCs w:val="28"/>
        </w:rPr>
        <w:t xml:space="preserve">Установить, что заключение и оплата муниципальными учреждениями и органами местного самоуправления Моздокского городского поселения договоров (контрактов), исполнение которых осуществляется за счет средств бюджета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>, с учетом принятых и неисполненных обязательств.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</w:t>
      </w:r>
      <w:r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4B284A">
        <w:rPr>
          <w:sz w:val="28"/>
          <w:szCs w:val="28"/>
        </w:rPr>
        <w:t xml:space="preserve">, принятые муниципальными учреждениями и органами местного самоуправления Моздокского городского поселения сверх утвержденных им лимитов бюджетных обязательств, не подлежат оплате за счет средств бюджета </w:t>
      </w:r>
      <w:r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4B284A">
        <w:rPr>
          <w:sz w:val="28"/>
          <w:szCs w:val="28"/>
        </w:rPr>
        <w:t xml:space="preserve"> на 201</w:t>
      </w:r>
      <w:r w:rsidR="00C811B8">
        <w:rPr>
          <w:sz w:val="28"/>
          <w:szCs w:val="28"/>
        </w:rPr>
        <w:t>9</w:t>
      </w:r>
      <w:r w:rsidRPr="004B284A">
        <w:rPr>
          <w:sz w:val="28"/>
          <w:szCs w:val="28"/>
        </w:rPr>
        <w:t xml:space="preserve"> год.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Учет обязательств, подлежащих исполнению за счет средств бюджета </w:t>
      </w:r>
      <w:r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4B284A">
        <w:rPr>
          <w:sz w:val="28"/>
          <w:szCs w:val="28"/>
        </w:rPr>
        <w:t xml:space="preserve"> муниципальными учреждениями и органами местного самоуправления Моздокского городского поселения, финансируемыми из бюджета </w:t>
      </w:r>
      <w:r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4B284A">
        <w:rPr>
          <w:sz w:val="28"/>
          <w:szCs w:val="28"/>
        </w:rPr>
        <w:t xml:space="preserve"> на основе смет доходов и расходов, обеспечивается через Управление Федерального казначейства по Республике Северная Осетия – Алания, осуществляющее </w:t>
      </w:r>
      <w:r w:rsidRPr="004B284A">
        <w:rPr>
          <w:sz w:val="28"/>
          <w:szCs w:val="28"/>
        </w:rPr>
        <w:lastRenderedPageBreak/>
        <w:t xml:space="preserve">кассовое обслуживание исполнения бюджета </w:t>
      </w:r>
      <w:r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4B284A">
        <w:rPr>
          <w:sz w:val="28"/>
          <w:szCs w:val="28"/>
        </w:rPr>
        <w:t xml:space="preserve">. </w:t>
      </w:r>
    </w:p>
    <w:p w:rsidR="00334972" w:rsidRPr="004B284A" w:rsidRDefault="00334972" w:rsidP="00316B38">
      <w:pPr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  <w:t xml:space="preserve">Установить, что получатель средств бюджета </w:t>
      </w:r>
      <w:r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Pr="004B284A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334972" w:rsidRPr="004B284A" w:rsidRDefault="00334972" w:rsidP="00316B3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B284A">
        <w:rPr>
          <w:sz w:val="28"/>
          <w:szCs w:val="28"/>
        </w:rPr>
        <w:tab/>
        <w:t xml:space="preserve">- 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</w:t>
      </w:r>
      <w:r w:rsidR="004F3B53" w:rsidRPr="004B284A">
        <w:rPr>
          <w:sz w:val="28"/>
          <w:szCs w:val="28"/>
        </w:rPr>
        <w:t>за</w:t>
      </w:r>
      <w:r w:rsidRPr="004B284A">
        <w:rPr>
          <w:sz w:val="28"/>
          <w:szCs w:val="28"/>
        </w:rPr>
        <w:t xml:space="preserve"> обуч</w:t>
      </w:r>
      <w:r w:rsidR="004F3B53" w:rsidRPr="004B284A">
        <w:rPr>
          <w:sz w:val="28"/>
          <w:szCs w:val="28"/>
        </w:rPr>
        <w:t>ающие</w:t>
      </w:r>
      <w:r w:rsidRPr="004B284A">
        <w:rPr>
          <w:sz w:val="28"/>
          <w:szCs w:val="28"/>
        </w:rPr>
        <w:t xml:space="preserve"> курс</w:t>
      </w:r>
      <w:r w:rsidR="004F3B53" w:rsidRPr="004B284A">
        <w:rPr>
          <w:sz w:val="28"/>
          <w:szCs w:val="28"/>
        </w:rPr>
        <w:t>ы и семинары</w:t>
      </w:r>
      <w:r w:rsidRPr="004B284A">
        <w:rPr>
          <w:sz w:val="28"/>
          <w:szCs w:val="28"/>
        </w:rPr>
        <w:t xml:space="preserve"> </w:t>
      </w:r>
      <w:r w:rsidR="00DB7166" w:rsidRPr="004B284A">
        <w:rPr>
          <w:sz w:val="28"/>
          <w:szCs w:val="28"/>
        </w:rPr>
        <w:t xml:space="preserve">(в </w:t>
      </w:r>
      <w:proofErr w:type="spellStart"/>
      <w:r w:rsidR="00DB7166" w:rsidRPr="004B284A">
        <w:rPr>
          <w:sz w:val="28"/>
          <w:szCs w:val="28"/>
        </w:rPr>
        <w:t>т.ч</w:t>
      </w:r>
      <w:proofErr w:type="spellEnd"/>
      <w:r w:rsidR="00DB7166" w:rsidRPr="004B284A">
        <w:rPr>
          <w:sz w:val="28"/>
          <w:szCs w:val="28"/>
        </w:rPr>
        <w:t xml:space="preserve">. </w:t>
      </w:r>
      <w:r w:rsidR="004F3B53" w:rsidRPr="004B284A">
        <w:rPr>
          <w:sz w:val="28"/>
          <w:szCs w:val="28"/>
        </w:rPr>
        <w:t>повышение квалификации</w:t>
      </w:r>
      <w:r w:rsidR="00DB7166" w:rsidRPr="004B284A">
        <w:rPr>
          <w:sz w:val="28"/>
          <w:szCs w:val="28"/>
        </w:rPr>
        <w:t>)</w:t>
      </w:r>
      <w:r w:rsidRPr="004B284A">
        <w:rPr>
          <w:sz w:val="28"/>
          <w:szCs w:val="28"/>
        </w:rPr>
        <w:t>, о приобретении горюче - смазочных материалов, запасных частей к автотранспортным средствам, о приобретении авиа 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334972" w:rsidRPr="004B284A" w:rsidRDefault="00334972" w:rsidP="00316B38">
      <w:pPr>
        <w:spacing w:line="276" w:lineRule="auto"/>
        <w:jc w:val="both"/>
        <w:rPr>
          <w:b/>
          <w:sz w:val="28"/>
          <w:szCs w:val="28"/>
        </w:rPr>
      </w:pPr>
      <w:r w:rsidRPr="004B284A">
        <w:rPr>
          <w:sz w:val="28"/>
          <w:szCs w:val="28"/>
        </w:rPr>
        <w:tab/>
        <w:t xml:space="preserve">- 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по остальным договорам (контрактам). </w:t>
      </w:r>
    </w:p>
    <w:p w:rsidR="00334972" w:rsidRPr="004B284A" w:rsidRDefault="00334972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Договор, заключенный муниципальным учреждением или органом местного самоуправления Моздокского городского поселения с нарушением требований настоящей статьи, либо его часть, устанавливающая повышенные обязательства бюджета муниципального образования- Моздокское городское поселение, подлежат признанию недействительными по иску Администрации местного самоуправления Моздокского городского поселения. </w:t>
      </w:r>
    </w:p>
    <w:p w:rsidR="00526639" w:rsidRPr="004B284A" w:rsidRDefault="009A59FD" w:rsidP="00316B38">
      <w:pPr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9. Органы местного самоуправления Моздокского городского поселения не вправе принимать решения, приводящие к увеличению численности</w:t>
      </w:r>
      <w:r w:rsidR="00526639" w:rsidRPr="004B284A">
        <w:rPr>
          <w:sz w:val="28"/>
          <w:szCs w:val="28"/>
        </w:rPr>
        <w:t>:</w:t>
      </w:r>
    </w:p>
    <w:p w:rsidR="00526639" w:rsidRPr="004B284A" w:rsidRDefault="007A6A61" w:rsidP="00316B38">
      <w:pPr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работников органов местного самоуправления муниципального образования – Моздокское городское поселение</w:t>
      </w:r>
      <w:r w:rsidR="009A59FD" w:rsidRPr="004B284A">
        <w:rPr>
          <w:sz w:val="28"/>
          <w:szCs w:val="28"/>
        </w:rPr>
        <w:t xml:space="preserve"> в 201</w:t>
      </w:r>
      <w:r w:rsidR="00C811B8">
        <w:rPr>
          <w:sz w:val="28"/>
          <w:szCs w:val="28"/>
        </w:rPr>
        <w:t>9</w:t>
      </w:r>
      <w:r w:rsidR="009A59FD" w:rsidRPr="004B284A">
        <w:rPr>
          <w:sz w:val="28"/>
          <w:szCs w:val="28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Pr="004B284A">
        <w:rPr>
          <w:sz w:val="28"/>
          <w:szCs w:val="28"/>
        </w:rPr>
        <w:t xml:space="preserve"> </w:t>
      </w:r>
      <w:r w:rsidR="009A59FD" w:rsidRPr="004B284A">
        <w:rPr>
          <w:sz w:val="28"/>
          <w:szCs w:val="28"/>
        </w:rPr>
        <w:t>за  исключением решений, принятых по передаче дополнительных полномочий органам местного самоуправления Моздокского городского поселения, требующих увеличения штатной численности муниципальных служащих или, за исключением случаев увеличения полномочий</w:t>
      </w:r>
      <w:r w:rsidR="00526639" w:rsidRPr="004B284A">
        <w:rPr>
          <w:sz w:val="28"/>
          <w:szCs w:val="28"/>
        </w:rPr>
        <w:t xml:space="preserve"> </w:t>
      </w:r>
      <w:r w:rsidR="009A59FD" w:rsidRPr="004B284A">
        <w:rPr>
          <w:sz w:val="28"/>
          <w:szCs w:val="28"/>
        </w:rPr>
        <w:t>в соответствии с Федеральным законодательством,  влекущих за собой увеличения численности</w:t>
      </w:r>
      <w:r w:rsidR="00526639" w:rsidRPr="004B284A">
        <w:rPr>
          <w:sz w:val="28"/>
          <w:szCs w:val="28"/>
        </w:rPr>
        <w:t>;</w:t>
      </w:r>
    </w:p>
    <w:p w:rsidR="00334972" w:rsidRPr="004B284A" w:rsidRDefault="00526639" w:rsidP="00316B38">
      <w:pPr>
        <w:spacing w:line="276" w:lineRule="auto"/>
        <w:ind w:firstLine="709"/>
        <w:jc w:val="both"/>
        <w:rPr>
          <w:sz w:val="28"/>
          <w:szCs w:val="28"/>
        </w:rPr>
      </w:pPr>
      <w:r w:rsidRPr="004B284A">
        <w:rPr>
          <w:sz w:val="28"/>
          <w:szCs w:val="28"/>
        </w:rPr>
        <w:lastRenderedPageBreak/>
        <w:t>работников муниципальных казенных учреждений Моздокского городского поселения.</w:t>
      </w:r>
    </w:p>
    <w:p w:rsidR="00334972" w:rsidRPr="004B284A" w:rsidRDefault="009A1C4F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10. </w:t>
      </w:r>
      <w:r w:rsidR="00334972" w:rsidRPr="004B284A">
        <w:rPr>
          <w:sz w:val="28"/>
          <w:szCs w:val="28"/>
        </w:rPr>
        <w:t xml:space="preserve">Нормативные и иные правовые акты органов местного самоуправления Моздокского городского поселения, влекущие дополнительные расходы за счет средств бюджета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 xml:space="preserve"> на 201</w:t>
      </w:r>
      <w:r w:rsidR="00C811B8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 xml:space="preserve"> или при сокращении расходов по конкретным статьям бюджета </w:t>
      </w:r>
      <w:r w:rsidR="00334972" w:rsidRPr="004B284A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334972" w:rsidRPr="004B284A">
        <w:rPr>
          <w:sz w:val="28"/>
          <w:szCs w:val="28"/>
        </w:rPr>
        <w:t xml:space="preserve"> на 201</w:t>
      </w:r>
      <w:r w:rsidR="00C811B8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334972" w:rsidRPr="004B284A" w:rsidRDefault="009A1C4F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11. </w:t>
      </w:r>
      <w:r w:rsidR="00334972" w:rsidRPr="004B284A">
        <w:rPr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правоотношения, возникшие с 1 января 201</w:t>
      </w:r>
      <w:r w:rsidR="00C811B8">
        <w:rPr>
          <w:sz w:val="28"/>
          <w:szCs w:val="28"/>
        </w:rPr>
        <w:t>9</w:t>
      </w:r>
      <w:r w:rsidR="00334972" w:rsidRPr="004B284A">
        <w:rPr>
          <w:sz w:val="28"/>
          <w:szCs w:val="28"/>
        </w:rPr>
        <w:t xml:space="preserve"> года.</w:t>
      </w:r>
    </w:p>
    <w:p w:rsidR="00334972" w:rsidRPr="004B284A" w:rsidRDefault="009A1C4F" w:rsidP="00316B38">
      <w:pPr>
        <w:spacing w:line="276" w:lineRule="auto"/>
        <w:ind w:firstLine="708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12. О</w:t>
      </w:r>
      <w:r w:rsidR="00334972" w:rsidRPr="004B284A">
        <w:rPr>
          <w:sz w:val="28"/>
          <w:szCs w:val="28"/>
        </w:rPr>
        <w:t>публиковать настоящее решение в средствах массовой информации и</w:t>
      </w:r>
      <w:r w:rsidR="00281313" w:rsidRPr="004B284A">
        <w:rPr>
          <w:sz w:val="28"/>
          <w:szCs w:val="28"/>
        </w:rPr>
        <w:t xml:space="preserve"> разместить</w:t>
      </w:r>
      <w:r w:rsidR="00334972" w:rsidRPr="004B284A">
        <w:rPr>
          <w:sz w:val="28"/>
          <w:szCs w:val="28"/>
        </w:rPr>
        <w:t xml:space="preserve"> на официальном сайте </w:t>
      </w:r>
      <w:r w:rsidR="00C811B8">
        <w:rPr>
          <w:sz w:val="28"/>
          <w:szCs w:val="28"/>
        </w:rPr>
        <w:t>а</w:t>
      </w:r>
      <w:r w:rsidR="00334972" w:rsidRPr="004B284A">
        <w:rPr>
          <w:sz w:val="28"/>
          <w:szCs w:val="28"/>
        </w:rPr>
        <w:t>дминистрации местного самоуправления Моздокского городского поселения.</w:t>
      </w:r>
    </w:p>
    <w:p w:rsidR="00B34A98" w:rsidRDefault="00B34A98" w:rsidP="00316B38">
      <w:pPr>
        <w:spacing w:line="276" w:lineRule="auto"/>
        <w:ind w:firstLine="708"/>
        <w:jc w:val="both"/>
        <w:rPr>
          <w:sz w:val="28"/>
          <w:szCs w:val="28"/>
        </w:rPr>
      </w:pPr>
    </w:p>
    <w:p w:rsidR="00166B31" w:rsidRPr="004B284A" w:rsidRDefault="00166B31" w:rsidP="00316B38">
      <w:pPr>
        <w:spacing w:line="276" w:lineRule="auto"/>
        <w:ind w:firstLine="708"/>
        <w:jc w:val="both"/>
        <w:rPr>
          <w:sz w:val="28"/>
          <w:szCs w:val="28"/>
        </w:rPr>
      </w:pPr>
    </w:p>
    <w:p w:rsidR="00420077" w:rsidRPr="004B284A" w:rsidRDefault="00420077" w:rsidP="00316B38">
      <w:pPr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Председатель </w:t>
      </w:r>
    </w:p>
    <w:p w:rsidR="00420077" w:rsidRPr="004B284A" w:rsidRDefault="00420077" w:rsidP="00316B38">
      <w:pPr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 xml:space="preserve">Собрания представителей </w:t>
      </w:r>
    </w:p>
    <w:p w:rsidR="00420077" w:rsidRPr="004B284A" w:rsidRDefault="00420077" w:rsidP="00316B38">
      <w:pPr>
        <w:ind w:firstLine="720"/>
        <w:jc w:val="both"/>
        <w:rPr>
          <w:sz w:val="28"/>
          <w:szCs w:val="28"/>
        </w:rPr>
      </w:pPr>
      <w:r w:rsidRPr="004B284A">
        <w:rPr>
          <w:sz w:val="28"/>
          <w:szCs w:val="28"/>
        </w:rPr>
        <w:t>Моздокского городского поселения</w:t>
      </w:r>
      <w:r w:rsidRPr="004B284A">
        <w:rPr>
          <w:sz w:val="28"/>
          <w:szCs w:val="28"/>
        </w:rPr>
        <w:tab/>
      </w:r>
      <w:r w:rsidRPr="004B284A">
        <w:rPr>
          <w:sz w:val="28"/>
          <w:szCs w:val="28"/>
        </w:rPr>
        <w:tab/>
      </w:r>
      <w:r w:rsidRPr="004B284A">
        <w:rPr>
          <w:sz w:val="28"/>
          <w:szCs w:val="28"/>
        </w:rPr>
        <w:tab/>
        <w:t xml:space="preserve">В.П. </w:t>
      </w:r>
      <w:proofErr w:type="spellStart"/>
      <w:r w:rsidRPr="004B284A">
        <w:rPr>
          <w:sz w:val="28"/>
          <w:szCs w:val="28"/>
        </w:rPr>
        <w:t>Эчкал</w:t>
      </w:r>
      <w:proofErr w:type="spellEnd"/>
    </w:p>
    <w:p w:rsidR="00420077" w:rsidRDefault="00420077" w:rsidP="00316B38">
      <w:pPr>
        <w:ind w:firstLine="720"/>
        <w:jc w:val="both"/>
        <w:rPr>
          <w:sz w:val="28"/>
          <w:szCs w:val="28"/>
        </w:rPr>
      </w:pPr>
    </w:p>
    <w:p w:rsidR="00316B38" w:rsidRDefault="00316B38" w:rsidP="00316B38">
      <w:pPr>
        <w:ind w:firstLine="720"/>
        <w:jc w:val="both"/>
        <w:rPr>
          <w:sz w:val="28"/>
          <w:szCs w:val="28"/>
        </w:rPr>
      </w:pPr>
      <w:bookmarkStart w:id="9" w:name="_GoBack"/>
      <w:bookmarkEnd w:id="9"/>
    </w:p>
    <w:p w:rsidR="00316B38" w:rsidRPr="004B284A" w:rsidRDefault="00316B38" w:rsidP="00316B38">
      <w:pPr>
        <w:ind w:firstLine="720"/>
        <w:jc w:val="both"/>
        <w:rPr>
          <w:sz w:val="28"/>
          <w:szCs w:val="28"/>
        </w:rPr>
      </w:pPr>
    </w:p>
    <w:p w:rsidR="00420077" w:rsidRPr="004B284A" w:rsidRDefault="00420077" w:rsidP="00316B38">
      <w:pPr>
        <w:ind w:firstLine="720"/>
        <w:jc w:val="both"/>
      </w:pPr>
      <w:r w:rsidRPr="004B284A">
        <w:t>Согласовано:</w:t>
      </w:r>
    </w:p>
    <w:p w:rsidR="00420077" w:rsidRPr="004B284A" w:rsidRDefault="00420077" w:rsidP="00316B38">
      <w:pPr>
        <w:ind w:firstLine="720"/>
        <w:jc w:val="both"/>
      </w:pPr>
      <w:r w:rsidRPr="004B284A">
        <w:t xml:space="preserve">Глава администрации </w:t>
      </w:r>
    </w:p>
    <w:p w:rsidR="00420077" w:rsidRPr="004B284A" w:rsidRDefault="00420077" w:rsidP="00316B38">
      <w:pPr>
        <w:ind w:firstLine="720"/>
        <w:jc w:val="both"/>
      </w:pPr>
      <w:r w:rsidRPr="004B284A">
        <w:t xml:space="preserve">местного самоуправления </w:t>
      </w:r>
    </w:p>
    <w:p w:rsidR="00334972" w:rsidRPr="004B284A" w:rsidRDefault="00420077" w:rsidP="00316B38">
      <w:pPr>
        <w:spacing w:line="276" w:lineRule="auto"/>
        <w:ind w:firstLine="720"/>
        <w:jc w:val="both"/>
      </w:pPr>
      <w:r w:rsidRPr="004B284A">
        <w:t>Моздокского городского поселения</w:t>
      </w:r>
      <w:r w:rsidRPr="004B284A">
        <w:tab/>
      </w:r>
      <w:r w:rsidRPr="004B284A">
        <w:tab/>
      </w:r>
      <w:r w:rsidRPr="004B284A">
        <w:tab/>
      </w:r>
      <w:r w:rsidRPr="004B284A">
        <w:tab/>
        <w:t xml:space="preserve">Т.В. </w:t>
      </w:r>
      <w:proofErr w:type="spellStart"/>
      <w:r w:rsidRPr="004B284A">
        <w:t>Бураев</w:t>
      </w:r>
      <w:proofErr w:type="spellEnd"/>
    </w:p>
    <w:p w:rsidR="00334972" w:rsidRPr="004B284A" w:rsidRDefault="00334972" w:rsidP="00316B38">
      <w:pPr>
        <w:spacing w:line="276" w:lineRule="auto"/>
        <w:ind w:firstLine="720"/>
        <w:jc w:val="both"/>
      </w:pPr>
    </w:p>
    <w:p w:rsidR="00334972" w:rsidRPr="004B284A" w:rsidRDefault="00334972" w:rsidP="00316B38">
      <w:pPr>
        <w:spacing w:line="276" w:lineRule="auto"/>
        <w:ind w:firstLine="720"/>
        <w:jc w:val="both"/>
      </w:pPr>
      <w:r w:rsidRPr="004B284A">
        <w:t xml:space="preserve">Зам. </w:t>
      </w:r>
      <w:r w:rsidR="00DE3090" w:rsidRPr="004B284A">
        <w:t>г</w:t>
      </w:r>
      <w:r w:rsidRPr="004B284A">
        <w:t xml:space="preserve">лавы </w:t>
      </w:r>
      <w:r w:rsidR="00DE3090" w:rsidRPr="004B284A">
        <w:t>а</w:t>
      </w:r>
      <w:r w:rsidRPr="004B284A">
        <w:t>дминистрации</w:t>
      </w:r>
    </w:p>
    <w:p w:rsidR="00334972" w:rsidRPr="004B284A" w:rsidRDefault="00AF3115" w:rsidP="00316B38">
      <w:pPr>
        <w:spacing w:line="276" w:lineRule="auto"/>
        <w:ind w:firstLine="720"/>
        <w:jc w:val="both"/>
      </w:pPr>
      <w:r w:rsidRPr="004B284A">
        <w:t>по экономике и финансам</w:t>
      </w:r>
      <w:r w:rsidRPr="004B284A">
        <w:tab/>
      </w:r>
      <w:r w:rsidRPr="004B284A">
        <w:tab/>
      </w:r>
      <w:r w:rsidRPr="004B284A">
        <w:tab/>
      </w:r>
      <w:r w:rsidRPr="004B284A">
        <w:tab/>
      </w:r>
      <w:r w:rsidRPr="004B284A">
        <w:tab/>
      </w:r>
      <w:r w:rsidR="00420077" w:rsidRPr="004B284A">
        <w:tab/>
      </w:r>
      <w:r w:rsidR="00334972" w:rsidRPr="004B284A">
        <w:t>Л.С. Рыбалкина</w:t>
      </w:r>
    </w:p>
    <w:p w:rsidR="00420077" w:rsidRPr="004B284A" w:rsidRDefault="00420077" w:rsidP="00316B38">
      <w:pPr>
        <w:spacing w:line="276" w:lineRule="auto"/>
        <w:ind w:firstLine="720"/>
        <w:jc w:val="both"/>
      </w:pPr>
      <w:r w:rsidRPr="004B284A">
        <w:tab/>
      </w:r>
      <w:r w:rsidRPr="004B284A">
        <w:tab/>
      </w:r>
    </w:p>
    <w:p w:rsidR="00334972" w:rsidRPr="004B284A" w:rsidRDefault="00334972" w:rsidP="00316B38">
      <w:pPr>
        <w:spacing w:line="276" w:lineRule="auto"/>
        <w:ind w:firstLine="720"/>
        <w:jc w:val="both"/>
      </w:pPr>
      <w:r w:rsidRPr="004B284A">
        <w:t>Начальник финансово-</w:t>
      </w:r>
    </w:p>
    <w:p w:rsidR="00334972" w:rsidRPr="004B284A" w:rsidRDefault="00334972" w:rsidP="00316B38">
      <w:pPr>
        <w:spacing w:line="276" w:lineRule="auto"/>
        <w:ind w:firstLine="720"/>
        <w:jc w:val="both"/>
      </w:pPr>
      <w:r w:rsidRPr="004B284A">
        <w:t>экономического отдела</w:t>
      </w:r>
      <w:r w:rsidRPr="004B284A">
        <w:tab/>
      </w:r>
      <w:r w:rsidRPr="004B284A">
        <w:tab/>
      </w:r>
      <w:r w:rsidR="00DE3090" w:rsidRPr="004B284A">
        <w:tab/>
      </w:r>
      <w:r w:rsidR="00DE3090" w:rsidRPr="004B284A">
        <w:tab/>
      </w:r>
      <w:r w:rsidR="00DE3090" w:rsidRPr="004B284A">
        <w:tab/>
      </w:r>
      <w:r w:rsidR="00DE3090" w:rsidRPr="004B284A">
        <w:tab/>
      </w:r>
      <w:r w:rsidRPr="004B284A">
        <w:t>Е.В.</w:t>
      </w:r>
      <w:r w:rsidR="00815A21" w:rsidRPr="004B284A">
        <w:t xml:space="preserve"> </w:t>
      </w:r>
      <w:proofErr w:type="spellStart"/>
      <w:r w:rsidRPr="004B284A">
        <w:t>Хажоян</w:t>
      </w:r>
      <w:proofErr w:type="spellEnd"/>
    </w:p>
    <w:p w:rsidR="00334972" w:rsidRPr="004B284A" w:rsidRDefault="00334972" w:rsidP="00316B38">
      <w:pPr>
        <w:spacing w:line="276" w:lineRule="auto"/>
        <w:ind w:firstLine="720"/>
        <w:jc w:val="both"/>
      </w:pPr>
    </w:p>
    <w:p w:rsidR="00334972" w:rsidRPr="004B284A" w:rsidRDefault="00334972" w:rsidP="00316B38">
      <w:pPr>
        <w:spacing w:line="276" w:lineRule="auto"/>
        <w:ind w:firstLine="720"/>
        <w:jc w:val="both"/>
      </w:pPr>
      <w:r w:rsidRPr="004B284A">
        <w:t>Начальник отдела</w:t>
      </w:r>
    </w:p>
    <w:p w:rsidR="00334972" w:rsidRPr="004B284A" w:rsidRDefault="00334972" w:rsidP="00316B38">
      <w:pPr>
        <w:spacing w:line="276" w:lineRule="auto"/>
        <w:ind w:firstLine="720"/>
        <w:jc w:val="both"/>
      </w:pPr>
      <w:r w:rsidRPr="004B284A">
        <w:t xml:space="preserve">бухгалтерского учета                   </w:t>
      </w:r>
      <w:r w:rsidR="00815A21" w:rsidRPr="004B284A">
        <w:t xml:space="preserve">       </w:t>
      </w:r>
      <w:r w:rsidR="00815A21" w:rsidRPr="004B284A">
        <w:tab/>
      </w:r>
      <w:r w:rsidR="00815A21" w:rsidRPr="004B284A">
        <w:tab/>
      </w:r>
      <w:r w:rsidR="00815A21" w:rsidRPr="004B284A">
        <w:tab/>
      </w:r>
      <w:r w:rsidR="00420077" w:rsidRPr="004B284A">
        <w:tab/>
      </w:r>
      <w:r w:rsidRPr="004B284A">
        <w:t>И.В.</w:t>
      </w:r>
      <w:r w:rsidR="00815A21" w:rsidRPr="004B284A">
        <w:t xml:space="preserve"> </w:t>
      </w:r>
      <w:r w:rsidRPr="004B284A">
        <w:t>Ким</w:t>
      </w:r>
    </w:p>
    <w:p w:rsidR="00334972" w:rsidRPr="004B284A" w:rsidRDefault="00334972" w:rsidP="00316B38">
      <w:pPr>
        <w:spacing w:line="276" w:lineRule="auto"/>
        <w:ind w:firstLine="720"/>
        <w:jc w:val="both"/>
      </w:pPr>
    </w:p>
    <w:p w:rsidR="00334972" w:rsidRPr="004B284A" w:rsidRDefault="00334972" w:rsidP="00316B38">
      <w:pPr>
        <w:spacing w:line="276" w:lineRule="auto"/>
        <w:ind w:firstLine="720"/>
        <w:jc w:val="both"/>
      </w:pPr>
      <w:r w:rsidRPr="004B284A">
        <w:t>Главный специалист</w:t>
      </w:r>
      <w:r w:rsidRPr="004B284A">
        <w:tab/>
      </w:r>
      <w:r w:rsidRPr="004B284A">
        <w:tab/>
      </w:r>
      <w:r w:rsidRPr="004B284A">
        <w:tab/>
      </w:r>
      <w:r w:rsidRPr="004B284A">
        <w:tab/>
      </w:r>
      <w:r w:rsidRPr="004B284A">
        <w:tab/>
      </w:r>
      <w:r w:rsidR="00DE3090" w:rsidRPr="004B284A">
        <w:tab/>
      </w:r>
      <w:r w:rsidR="00420077" w:rsidRPr="004B284A">
        <w:t xml:space="preserve">Д.Э. </w:t>
      </w:r>
      <w:proofErr w:type="spellStart"/>
      <w:r w:rsidR="00420077" w:rsidRPr="004B284A">
        <w:t>Тебиева</w:t>
      </w:r>
      <w:proofErr w:type="spellEnd"/>
    </w:p>
    <w:p w:rsidR="00334972" w:rsidRPr="004B284A" w:rsidRDefault="00334972" w:rsidP="00316B38">
      <w:pPr>
        <w:spacing w:line="276" w:lineRule="auto"/>
        <w:ind w:firstLine="720"/>
        <w:jc w:val="both"/>
      </w:pPr>
    </w:p>
    <w:p w:rsidR="00BB1A07" w:rsidRPr="004B284A" w:rsidRDefault="00334972" w:rsidP="00316B38">
      <w:pPr>
        <w:spacing w:line="276" w:lineRule="auto"/>
        <w:ind w:firstLine="720"/>
        <w:jc w:val="both"/>
      </w:pPr>
      <w:r w:rsidRPr="004B284A">
        <w:t>Главный специалист</w:t>
      </w:r>
      <w:r w:rsidR="00420077" w:rsidRPr="004B284A">
        <w:t>-юрист</w:t>
      </w:r>
      <w:r w:rsidRPr="004B284A">
        <w:tab/>
      </w:r>
      <w:r w:rsidRPr="004B284A">
        <w:tab/>
      </w:r>
      <w:r w:rsidRPr="004B284A">
        <w:tab/>
      </w:r>
      <w:r w:rsidRPr="004B284A">
        <w:tab/>
      </w:r>
      <w:r w:rsidRPr="004B284A">
        <w:tab/>
        <w:t xml:space="preserve">Ф.А. </w:t>
      </w:r>
      <w:proofErr w:type="spellStart"/>
      <w:r w:rsidRPr="004B284A">
        <w:t>Гевондян</w:t>
      </w:r>
      <w:proofErr w:type="spellEnd"/>
    </w:p>
    <w:sectPr w:rsidR="00BB1A07" w:rsidRPr="004B284A" w:rsidSect="0031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972"/>
    <w:rsid w:val="0001739A"/>
    <w:rsid w:val="0005534F"/>
    <w:rsid w:val="000604CB"/>
    <w:rsid w:val="00066734"/>
    <w:rsid w:val="000700AB"/>
    <w:rsid w:val="00076729"/>
    <w:rsid w:val="000B0C35"/>
    <w:rsid w:val="000B0F8A"/>
    <w:rsid w:val="00107A00"/>
    <w:rsid w:val="00111715"/>
    <w:rsid w:val="00114686"/>
    <w:rsid w:val="00126C20"/>
    <w:rsid w:val="0016661B"/>
    <w:rsid w:val="00166B31"/>
    <w:rsid w:val="001746B8"/>
    <w:rsid w:val="001750A7"/>
    <w:rsid w:val="001C55DB"/>
    <w:rsid w:val="001F6F6D"/>
    <w:rsid w:val="00202D5E"/>
    <w:rsid w:val="002068E6"/>
    <w:rsid w:val="002342A1"/>
    <w:rsid w:val="00244833"/>
    <w:rsid w:val="00244CB9"/>
    <w:rsid w:val="0024580F"/>
    <w:rsid w:val="00256897"/>
    <w:rsid w:val="00262563"/>
    <w:rsid w:val="00270581"/>
    <w:rsid w:val="00281313"/>
    <w:rsid w:val="002814C8"/>
    <w:rsid w:val="002C575D"/>
    <w:rsid w:val="002D1406"/>
    <w:rsid w:val="002E153A"/>
    <w:rsid w:val="00316B38"/>
    <w:rsid w:val="00324377"/>
    <w:rsid w:val="00334972"/>
    <w:rsid w:val="00343199"/>
    <w:rsid w:val="0036232F"/>
    <w:rsid w:val="003A4148"/>
    <w:rsid w:val="003B02C0"/>
    <w:rsid w:val="003C6DB9"/>
    <w:rsid w:val="003F0676"/>
    <w:rsid w:val="003F6E55"/>
    <w:rsid w:val="003F7C8A"/>
    <w:rsid w:val="004107AB"/>
    <w:rsid w:val="00420077"/>
    <w:rsid w:val="00447D7C"/>
    <w:rsid w:val="00475A0E"/>
    <w:rsid w:val="0048213A"/>
    <w:rsid w:val="00494E6C"/>
    <w:rsid w:val="004A4ABC"/>
    <w:rsid w:val="004B284A"/>
    <w:rsid w:val="004C5A03"/>
    <w:rsid w:val="004D3803"/>
    <w:rsid w:val="004E105F"/>
    <w:rsid w:val="004E2E01"/>
    <w:rsid w:val="004F3B53"/>
    <w:rsid w:val="004F76CD"/>
    <w:rsid w:val="00516135"/>
    <w:rsid w:val="00526639"/>
    <w:rsid w:val="00527527"/>
    <w:rsid w:val="0053478E"/>
    <w:rsid w:val="00577CAA"/>
    <w:rsid w:val="00592E58"/>
    <w:rsid w:val="005A0868"/>
    <w:rsid w:val="005A229A"/>
    <w:rsid w:val="005C4AD3"/>
    <w:rsid w:val="00632A83"/>
    <w:rsid w:val="00643961"/>
    <w:rsid w:val="00662E37"/>
    <w:rsid w:val="00670BEB"/>
    <w:rsid w:val="00687471"/>
    <w:rsid w:val="006B0DF6"/>
    <w:rsid w:val="006C487B"/>
    <w:rsid w:val="006C7AE6"/>
    <w:rsid w:val="006D15C5"/>
    <w:rsid w:val="006E1ABE"/>
    <w:rsid w:val="006F1BF4"/>
    <w:rsid w:val="00703A29"/>
    <w:rsid w:val="00742592"/>
    <w:rsid w:val="00746021"/>
    <w:rsid w:val="007649C7"/>
    <w:rsid w:val="00770BB6"/>
    <w:rsid w:val="0079316A"/>
    <w:rsid w:val="007A063C"/>
    <w:rsid w:val="007A6A61"/>
    <w:rsid w:val="007D31A4"/>
    <w:rsid w:val="007D5E63"/>
    <w:rsid w:val="007F6005"/>
    <w:rsid w:val="00815A21"/>
    <w:rsid w:val="00826645"/>
    <w:rsid w:val="00833409"/>
    <w:rsid w:val="0084509A"/>
    <w:rsid w:val="00854355"/>
    <w:rsid w:val="00854CCB"/>
    <w:rsid w:val="008624DA"/>
    <w:rsid w:val="008629C6"/>
    <w:rsid w:val="00877344"/>
    <w:rsid w:val="00890ADC"/>
    <w:rsid w:val="00894B77"/>
    <w:rsid w:val="0089592C"/>
    <w:rsid w:val="008B0529"/>
    <w:rsid w:val="008B3ACD"/>
    <w:rsid w:val="008C11EA"/>
    <w:rsid w:val="008E568F"/>
    <w:rsid w:val="00935DC1"/>
    <w:rsid w:val="00943197"/>
    <w:rsid w:val="00953FBF"/>
    <w:rsid w:val="0096503A"/>
    <w:rsid w:val="009A1C4F"/>
    <w:rsid w:val="009A59FD"/>
    <w:rsid w:val="009B013F"/>
    <w:rsid w:val="009E3FA6"/>
    <w:rsid w:val="00A14237"/>
    <w:rsid w:val="00A2357E"/>
    <w:rsid w:val="00A4427D"/>
    <w:rsid w:val="00A62F74"/>
    <w:rsid w:val="00A66491"/>
    <w:rsid w:val="00AC5E6F"/>
    <w:rsid w:val="00AC6F25"/>
    <w:rsid w:val="00AD4785"/>
    <w:rsid w:val="00AF3115"/>
    <w:rsid w:val="00B12560"/>
    <w:rsid w:val="00B34A98"/>
    <w:rsid w:val="00B40DAE"/>
    <w:rsid w:val="00B41FCA"/>
    <w:rsid w:val="00B44613"/>
    <w:rsid w:val="00B663E1"/>
    <w:rsid w:val="00B74319"/>
    <w:rsid w:val="00B81534"/>
    <w:rsid w:val="00B81CE7"/>
    <w:rsid w:val="00B82CF3"/>
    <w:rsid w:val="00B96D51"/>
    <w:rsid w:val="00BB1A07"/>
    <w:rsid w:val="00BB3619"/>
    <w:rsid w:val="00BD0760"/>
    <w:rsid w:val="00BD4701"/>
    <w:rsid w:val="00BE64A7"/>
    <w:rsid w:val="00BF61C0"/>
    <w:rsid w:val="00C025BF"/>
    <w:rsid w:val="00C03949"/>
    <w:rsid w:val="00C47FAC"/>
    <w:rsid w:val="00C64350"/>
    <w:rsid w:val="00C811B8"/>
    <w:rsid w:val="00C84FC4"/>
    <w:rsid w:val="00CA1387"/>
    <w:rsid w:val="00CC4A3B"/>
    <w:rsid w:val="00CD1B0E"/>
    <w:rsid w:val="00CD49AA"/>
    <w:rsid w:val="00D0440E"/>
    <w:rsid w:val="00D14184"/>
    <w:rsid w:val="00D24616"/>
    <w:rsid w:val="00D26E7C"/>
    <w:rsid w:val="00D53080"/>
    <w:rsid w:val="00D669EB"/>
    <w:rsid w:val="00D72032"/>
    <w:rsid w:val="00D776E4"/>
    <w:rsid w:val="00D94531"/>
    <w:rsid w:val="00DA4415"/>
    <w:rsid w:val="00DB3723"/>
    <w:rsid w:val="00DB7166"/>
    <w:rsid w:val="00DC09E4"/>
    <w:rsid w:val="00DE3090"/>
    <w:rsid w:val="00DE35A1"/>
    <w:rsid w:val="00E028FF"/>
    <w:rsid w:val="00E23990"/>
    <w:rsid w:val="00E66470"/>
    <w:rsid w:val="00E74DBD"/>
    <w:rsid w:val="00E945B0"/>
    <w:rsid w:val="00EC4852"/>
    <w:rsid w:val="00ED00E6"/>
    <w:rsid w:val="00ED2406"/>
    <w:rsid w:val="00ED4E44"/>
    <w:rsid w:val="00F32277"/>
    <w:rsid w:val="00F546DA"/>
    <w:rsid w:val="00F60D01"/>
    <w:rsid w:val="00FA234F"/>
    <w:rsid w:val="00FC642E"/>
    <w:rsid w:val="00FC740E"/>
    <w:rsid w:val="00FD17C5"/>
    <w:rsid w:val="00FE35EC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771C"/>
  <w15:docId w15:val="{EA6C473C-5130-4B26-8BFE-CF3CE34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4972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33497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497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34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334972"/>
    <w:pPr>
      <w:spacing w:after="120"/>
    </w:pPr>
  </w:style>
  <w:style w:type="character" w:customStyle="1" w:styleId="a4">
    <w:name w:val="Основной текст Знак"/>
    <w:basedOn w:val="a0"/>
    <w:link w:val="a3"/>
    <w:rsid w:val="0033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3497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349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3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0DAB54492B689AC6FC43F220928683A117BCEC80B04861D9FB33A7F6W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5839-0C7D-475D-AEDE-2757407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163</cp:revision>
  <cp:lastPrinted>2017-11-22T15:52:00Z</cp:lastPrinted>
  <dcterms:created xsi:type="dcterms:W3CDTF">2016-12-01T08:03:00Z</dcterms:created>
  <dcterms:modified xsi:type="dcterms:W3CDTF">2018-11-26T13:43:00Z</dcterms:modified>
</cp:coreProperties>
</file>