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F" w:rsidRPr="00027880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7880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C86B6F" w:rsidRPr="00027880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7880">
        <w:rPr>
          <w:rFonts w:ascii="Times New Roman" w:eastAsia="Times New Roman" w:hAnsi="Times New Roman" w:cs="Times New Roman"/>
          <w:b/>
          <w:sz w:val="32"/>
          <w:szCs w:val="32"/>
        </w:rPr>
        <w:t>РФ Республика Северная Осетия – Алания</w:t>
      </w:r>
    </w:p>
    <w:p w:rsidR="00C86B6F" w:rsidRPr="00E059FC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6B6F" w:rsidRPr="00027880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7880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C86B6F" w:rsidRPr="00027880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7880">
        <w:rPr>
          <w:rFonts w:ascii="Times New Roman" w:eastAsia="Times New Roman" w:hAnsi="Times New Roman" w:cs="Times New Roman"/>
          <w:b/>
          <w:sz w:val="32"/>
          <w:szCs w:val="32"/>
        </w:rPr>
        <w:t>Собрания представителей</w:t>
      </w:r>
    </w:p>
    <w:p w:rsidR="00C86B6F" w:rsidRPr="00027880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7880">
        <w:rPr>
          <w:rFonts w:ascii="Times New Roman" w:eastAsia="Times New Roman" w:hAnsi="Times New Roman" w:cs="Times New Roman"/>
          <w:b/>
          <w:sz w:val="32"/>
          <w:szCs w:val="32"/>
        </w:rPr>
        <w:t>Моздокского городского поселения</w:t>
      </w:r>
    </w:p>
    <w:p w:rsidR="00C86B6F" w:rsidRPr="00027880" w:rsidRDefault="00C86B6F" w:rsidP="00C8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___________</w:t>
      </w:r>
      <w:r w:rsidRPr="00027880">
        <w:rPr>
          <w:rFonts w:ascii="Times New Roman" w:eastAsia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_______</w:t>
      </w:r>
    </w:p>
    <w:p w:rsidR="00C86B6F" w:rsidRPr="00E059FC" w:rsidRDefault="00C86B6F" w:rsidP="00C86B6F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B1736" w:rsidRPr="00CB1736" w:rsidRDefault="00CB1736" w:rsidP="00C8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736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присвоения наименований адресным единицам и переименования адресных единиц в </w:t>
      </w:r>
      <w:r>
        <w:rPr>
          <w:rFonts w:ascii="Times New Roman" w:hAnsi="Times New Roman" w:cs="Times New Roman"/>
          <w:b/>
          <w:sz w:val="28"/>
          <w:szCs w:val="28"/>
        </w:rPr>
        <w:t>Моздокском городском поселении</w:t>
      </w:r>
      <w:r w:rsidRPr="00CB1736">
        <w:rPr>
          <w:rFonts w:ascii="Times New Roman" w:hAnsi="Times New Roman" w:cs="Times New Roman"/>
          <w:b/>
          <w:sz w:val="28"/>
          <w:szCs w:val="28"/>
        </w:rPr>
        <w:t xml:space="preserve"> и Положения о топонимической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Моздокского городского поселения</w:t>
      </w:r>
      <w:r w:rsidRPr="00CB1736">
        <w:rPr>
          <w:rFonts w:ascii="Times New Roman" w:hAnsi="Times New Roman" w:cs="Times New Roman"/>
          <w:b/>
          <w:sz w:val="28"/>
          <w:szCs w:val="28"/>
        </w:rPr>
        <w:t>»</w:t>
      </w:r>
      <w:r w:rsidRPr="00CB17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6B6F" w:rsidRPr="002629DA" w:rsidRDefault="00C86B6F" w:rsidP="00C86B6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C86B6F" w:rsidRDefault="00C86B6F" w:rsidP="00C86B6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084">
        <w:rPr>
          <w:sz w:val="28"/>
          <w:szCs w:val="28"/>
        </w:rPr>
        <w:t xml:space="preserve">В </w:t>
      </w:r>
      <w:r w:rsidRPr="00864780">
        <w:rPr>
          <w:sz w:val="28"/>
          <w:szCs w:val="28"/>
        </w:rPr>
        <w:t xml:space="preserve">соответствии с Федеральным законом от 06.10.2003г. № 131-ФЗ «Об общих принципах организации местного самоуправления Российской Федерации», </w:t>
      </w:r>
      <w:r>
        <w:rPr>
          <w:sz w:val="28"/>
          <w:szCs w:val="28"/>
        </w:rPr>
        <w:t xml:space="preserve">с </w:t>
      </w:r>
      <w:r w:rsidRPr="00864780">
        <w:rPr>
          <w:sz w:val="28"/>
          <w:szCs w:val="28"/>
        </w:rPr>
        <w:t xml:space="preserve">Правилами присвоения, изменения и аннулирования адресов, утвержденными Постановлением Правительства Российской Федерации от 19 ноября 2014 года </w:t>
      </w:r>
      <w:r>
        <w:rPr>
          <w:sz w:val="28"/>
          <w:szCs w:val="28"/>
        </w:rPr>
        <w:t>№</w:t>
      </w:r>
      <w:r w:rsidRPr="00864780">
        <w:rPr>
          <w:sz w:val="28"/>
          <w:szCs w:val="28"/>
        </w:rPr>
        <w:t xml:space="preserve"> 1221, в целях подготовки предложений и заключений по вопросам наименования и</w:t>
      </w:r>
      <w:r w:rsidRPr="00955084">
        <w:rPr>
          <w:sz w:val="28"/>
          <w:szCs w:val="28"/>
        </w:rPr>
        <w:t xml:space="preserve"> переименования территориальных единиц города Моздока, улиц, площадей, государственных предприятий и учреждений, а также других объектов, находящихся в собственности Моздокского городского поселения,</w:t>
      </w:r>
      <w:r w:rsidRPr="00781190">
        <w:rPr>
          <w:sz w:val="28"/>
          <w:szCs w:val="28"/>
        </w:rPr>
        <w:t xml:space="preserve"> Собрание представителей Моздокского городского поселения,</w:t>
      </w:r>
    </w:p>
    <w:p w:rsidR="00C86B6F" w:rsidRPr="002629DA" w:rsidRDefault="00C86B6F" w:rsidP="00C86B6F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6B6F" w:rsidRPr="00027880" w:rsidRDefault="00C86B6F" w:rsidP="00C86B6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880">
        <w:rPr>
          <w:rFonts w:ascii="Times New Roman" w:eastAsia="Times New Roman" w:hAnsi="Times New Roman" w:cs="Times New Roman"/>
          <w:sz w:val="28"/>
          <w:szCs w:val="28"/>
        </w:rPr>
        <w:t>р е ш и л о:</w:t>
      </w:r>
    </w:p>
    <w:p w:rsidR="00C86B6F" w:rsidRPr="002629DA" w:rsidRDefault="00C86B6F" w:rsidP="00C86B6F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6B6F" w:rsidRPr="00C86B6F" w:rsidRDefault="00C86B6F" w:rsidP="00C8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59D">
        <w:rPr>
          <w:rFonts w:ascii="Times New Roman" w:hAnsi="Times New Roman" w:cs="Times New Roman"/>
          <w:sz w:val="28"/>
          <w:szCs w:val="28"/>
        </w:rPr>
        <w:t xml:space="preserve">1. </w:t>
      </w:r>
      <w:r w:rsidRPr="00C86B6F">
        <w:rPr>
          <w:rFonts w:ascii="Times New Roman" w:hAnsi="Times New Roman" w:cs="Times New Roman"/>
          <w:sz w:val="28"/>
          <w:szCs w:val="28"/>
        </w:rPr>
        <w:t>Создать топонимическую Комиссию муниципального образования Моздокского городского поселения.</w:t>
      </w:r>
    </w:p>
    <w:p w:rsidR="00C86B6F" w:rsidRPr="00C86B6F" w:rsidRDefault="00C86B6F" w:rsidP="00C8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B6F">
        <w:rPr>
          <w:rFonts w:ascii="Times New Roman" w:hAnsi="Times New Roman" w:cs="Times New Roman"/>
          <w:sz w:val="28"/>
          <w:szCs w:val="28"/>
        </w:rPr>
        <w:t xml:space="preserve">2.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4" w:history="1">
        <w:r w:rsidRPr="00C86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присвоения наименований адресным единицам и переименования адресных единиц 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Моздокском городском поселении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C86B6F" w:rsidRPr="00C86B6F" w:rsidRDefault="00C86B6F" w:rsidP="00C8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6B6F">
        <w:rPr>
          <w:rFonts w:ascii="Times New Roman" w:hAnsi="Times New Roman" w:cs="Times New Roman"/>
          <w:sz w:val="28"/>
          <w:szCs w:val="28"/>
        </w:rPr>
        <w:t>. Утвердить Положение о топонимической Комиссии Моздокского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2)</w:t>
      </w:r>
      <w:r w:rsidRPr="00C86B6F">
        <w:rPr>
          <w:rFonts w:ascii="Times New Roman" w:hAnsi="Times New Roman" w:cs="Times New Roman"/>
          <w:sz w:val="28"/>
          <w:szCs w:val="28"/>
        </w:rPr>
        <w:t>.</w:t>
      </w:r>
    </w:p>
    <w:p w:rsidR="00C86B6F" w:rsidRPr="00BE6265" w:rsidRDefault="00C86B6F" w:rsidP="00C86B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6B6F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Pr="00BE6265">
        <w:rPr>
          <w:rFonts w:ascii="Times New Roman" w:hAnsi="Times New Roman" w:cs="Times New Roman"/>
          <w:sz w:val="28"/>
          <w:szCs w:val="28"/>
        </w:rPr>
        <w:t>подлежит опубликованию в средствах массовой информации и размещению на официальном сайте администрации местного самоуправления Моздокского городского поселения в сети интернет /www.mozdok-osetia.ru/.</w:t>
      </w:r>
    </w:p>
    <w:p w:rsidR="00C86B6F" w:rsidRPr="00BE6265" w:rsidRDefault="00C86B6F" w:rsidP="00C86B6F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</w:rPr>
      </w:pPr>
      <w:r w:rsidRPr="00BE62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BE6265">
        <w:rPr>
          <w:rFonts w:ascii="Times New Roman" w:hAnsi="Times New Roman" w:cs="Times New Roman"/>
          <w:sz w:val="28"/>
          <w:szCs w:val="28"/>
        </w:rPr>
        <w:t xml:space="preserve">. </w:t>
      </w:r>
      <w:r w:rsidRPr="00BE6265">
        <w:rPr>
          <w:rFonts w:ascii="Times New Roman" w:hAnsi="Times New Roman" w:cs="Times New Roman"/>
          <w:color w:val="000000"/>
          <w:sz w:val="28"/>
        </w:rPr>
        <w:t>Настоящее решение вступает в силу с момента подписания.</w:t>
      </w:r>
    </w:p>
    <w:p w:rsidR="00C86B6F" w:rsidRPr="002629DA" w:rsidRDefault="00C86B6F" w:rsidP="00C86B6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C86B6F" w:rsidRPr="00781190" w:rsidRDefault="00C86B6F" w:rsidP="00C8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190">
        <w:rPr>
          <w:rFonts w:ascii="Times New Roman" w:eastAsia="Times New Roman" w:hAnsi="Times New Roman" w:cs="Times New Roman"/>
          <w:sz w:val="28"/>
          <w:szCs w:val="28"/>
        </w:rPr>
        <w:t xml:space="preserve">Глава Моздокского </w:t>
      </w:r>
    </w:p>
    <w:p w:rsidR="00C86B6F" w:rsidRPr="00781190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190">
        <w:rPr>
          <w:rFonts w:ascii="Times New Roman" w:eastAsia="Times New Roman" w:hAnsi="Times New Roman" w:cs="Times New Roman"/>
          <w:sz w:val="28"/>
          <w:szCs w:val="28"/>
        </w:rPr>
        <w:tab/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81190">
        <w:rPr>
          <w:rFonts w:ascii="Times New Roman" w:eastAsia="Times New Roman" w:hAnsi="Times New Roman" w:cs="Times New Roman"/>
          <w:sz w:val="28"/>
          <w:szCs w:val="28"/>
        </w:rPr>
        <w:t>Л.П.</w:t>
      </w:r>
      <w:r w:rsidR="00D2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190">
        <w:rPr>
          <w:rFonts w:ascii="Times New Roman" w:eastAsia="Times New Roman" w:hAnsi="Times New Roman" w:cs="Times New Roman"/>
          <w:sz w:val="28"/>
          <w:szCs w:val="28"/>
        </w:rPr>
        <w:t>Токарева</w:t>
      </w:r>
    </w:p>
    <w:p w:rsidR="00C86B6F" w:rsidRPr="00C86B6F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6B6F" w:rsidRPr="001F77F2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F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86B6F" w:rsidRPr="00E059FC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E059FC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Глава администрации </w:t>
      </w:r>
    </w:p>
    <w:p w:rsidR="00C86B6F" w:rsidRPr="00E059FC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местного самоуправления </w:t>
      </w:r>
    </w:p>
    <w:p w:rsidR="00C86B6F" w:rsidRPr="00E059FC" w:rsidRDefault="00C86B6F" w:rsidP="00C8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ab/>
        <w:t>Моздокского городского поселения</w:t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>С.Б.</w:t>
      </w:r>
      <w:r w:rsidR="00D24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9FC">
        <w:rPr>
          <w:rFonts w:ascii="Times New Roman" w:eastAsia="Times New Roman" w:hAnsi="Times New Roman" w:cs="Times New Roman"/>
          <w:sz w:val="24"/>
          <w:szCs w:val="24"/>
        </w:rPr>
        <w:t>Джанжаков</w:t>
      </w:r>
      <w:proofErr w:type="spellEnd"/>
    </w:p>
    <w:p w:rsidR="00C86B6F" w:rsidRPr="00813E60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6B6F" w:rsidRPr="00E059FC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:rsidR="00C86B6F" w:rsidRPr="00E059FC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>администрации по городскому хозяйству</w:t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Pr="00E059FC">
        <w:rPr>
          <w:rFonts w:ascii="Times New Roman" w:eastAsia="Times New Roman" w:hAnsi="Times New Roman" w:cs="Times New Roman"/>
          <w:sz w:val="24"/>
          <w:szCs w:val="24"/>
        </w:rPr>
        <w:t>Гокинаев</w:t>
      </w:r>
      <w:proofErr w:type="spellEnd"/>
    </w:p>
    <w:p w:rsidR="00C86B6F" w:rsidRPr="00813E60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6B6F" w:rsidRPr="00E059FC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>Главный специалист (юрист)</w:t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  <w:t xml:space="preserve">Ф.А. </w:t>
      </w:r>
      <w:proofErr w:type="spellStart"/>
      <w:r w:rsidRPr="00E059FC">
        <w:rPr>
          <w:rFonts w:ascii="Times New Roman" w:eastAsia="Times New Roman" w:hAnsi="Times New Roman" w:cs="Times New Roman"/>
          <w:sz w:val="24"/>
          <w:szCs w:val="24"/>
        </w:rPr>
        <w:t>Гевондян</w:t>
      </w:r>
      <w:proofErr w:type="spellEnd"/>
    </w:p>
    <w:p w:rsidR="00C86B6F" w:rsidRPr="00E059FC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E059FC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C86B6F" w:rsidRDefault="00C86B6F" w:rsidP="00C86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FC">
        <w:rPr>
          <w:rFonts w:ascii="Times New Roman" w:eastAsia="Times New Roman" w:hAnsi="Times New Roman" w:cs="Times New Roman"/>
          <w:sz w:val="24"/>
          <w:szCs w:val="24"/>
        </w:rPr>
        <w:t>архитектуры и градостроительства</w:t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059FC">
        <w:rPr>
          <w:rFonts w:ascii="Times New Roman" w:eastAsia="Times New Roman" w:hAnsi="Times New Roman" w:cs="Times New Roman"/>
          <w:sz w:val="24"/>
          <w:szCs w:val="24"/>
        </w:rPr>
        <w:tab/>
        <w:t xml:space="preserve">В.Ю. Картавых </w:t>
      </w:r>
    </w:p>
    <w:p w:rsidR="00C86B6F" w:rsidRPr="00C86B6F" w:rsidRDefault="00C86B6F" w:rsidP="00C86B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8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C86B6F" w:rsidRPr="00C86B6F" w:rsidRDefault="00B87A2E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86B6F" w:rsidRPr="00C86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присвоения наименований адресным единицам и переименования адресных единиц в</w:t>
        </w:r>
      </w:hyperlink>
      <w:r w:rsidR="00C86B6F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Моздокском городском поселении</w:t>
      </w:r>
    </w:p>
    <w:p w:rsidR="00C86B6F" w:rsidRPr="00C86B6F" w:rsidRDefault="00C86B6F" w:rsidP="00C86B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B6F" w:rsidRPr="00C86B6F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86B6F" w:rsidRPr="00C86B6F" w:rsidRDefault="00C86B6F" w:rsidP="00C86B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B6F" w:rsidRPr="0020699E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 соответствии с </w:t>
      </w:r>
      <w:hyperlink r:id="rId6" w:history="1">
        <w:r w:rsidRPr="0020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  <w:r w:rsidR="0020699E" w:rsidRPr="0020699E">
          <w:rPr>
            <w:rFonts w:ascii="Times New Roman" w:hAnsi="Times New Roman" w:cs="Times New Roman"/>
            <w:sz w:val="28"/>
            <w:szCs w:val="28"/>
          </w:rPr>
          <w:t xml:space="preserve">от 06.10.2003г. № 131-ФЗ </w:t>
        </w:r>
        <w:r w:rsidR="0020699E" w:rsidRPr="0020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0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20699E" w:rsidRPr="0020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упорядочение отношений по присвоению наименований адресным единицам и переименованию адресных единиц в </w:t>
      </w:r>
      <w:r w:rsidR="0020699E" w:rsidRPr="00206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основные понятия: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Адресные единицы: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районы </w:t>
      </w:r>
      <w:r w:rsidR="00206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микрорайоны, кварталы - поименованные части территории городских поселений, имеющие границы, закрепленные в соответствии с генеральным планом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аллеи, бульвары, набережные, переулки, путепроводы, переезды, проезды, проспекты, просеки, станции, тупики, улицы, шоссе, эстакады - поименованные объекты, имеющие линейные фиксированные по длине границы, начало, окончание и обеспечивающие транспортные и пешеходные связи в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площади, парки, скверы, сады - поименованные объекты, являющиеся планировочными элементами и имеющие замкнутые границы;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остановки - места, официально обозначенные для посадки, высадки пассажиров общественного транспорта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топонимы - исторически сложившиеся наименования территорий или местностей в пределах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Присвоение наименований адресным единицам - установление названий адресных единиц для их отличия, распознавания и реализации градостроительной политики на территории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B6F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Переименование адресных единиц - изменение имеющихся наименований адресных единиц.</w:t>
      </w:r>
    </w:p>
    <w:p w:rsidR="00C86B6F" w:rsidRPr="00C86B6F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6F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требования, </w:t>
      </w:r>
    </w:p>
    <w:p w:rsidR="00C86B6F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предъявляемые к наименованиям адресных единиц</w:t>
      </w:r>
    </w:p>
    <w:p w:rsidR="00C86B6F" w:rsidRPr="00C86B6F" w:rsidRDefault="00C86B6F" w:rsidP="00C86B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Наименования адресных единиц должны быть немногословными, уникальными и состоять не более чем из трех слов и соответствовать одному из следующих требований: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информацию об историко-культурном развитии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составных частей;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органически вписываться в существующую систему наименований адресных единиц, сочетаться с существующими названиями иных объектов </w:t>
      </w:r>
      <w:r w:rsidR="00672699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Адресные единицы должны иметь наименования на русском языке.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Наименования адресным единицам присваиваются:</w:t>
      </w:r>
    </w:p>
    <w:p w:rsidR="00C86B6F" w:rsidRDefault="00751AA2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C86B6F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ознаменование исторических событий;</w:t>
      </w:r>
    </w:p>
    <w:p w:rsidR="00C86B6F" w:rsidRPr="00672699" w:rsidRDefault="00751AA2" w:rsidP="00751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2.3.2. </w:t>
      </w:r>
      <w:r w:rsidR="00C86B6F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</w:t>
      </w:r>
      <w:r w:rsidR="00672699" w:rsidRPr="006342D7">
        <w:rPr>
          <w:rFonts w:ascii="Times New Roman" w:hAnsi="Times New Roman" w:cs="Times New Roman"/>
          <w:sz w:val="28"/>
          <w:szCs w:val="28"/>
        </w:rPr>
        <w:t>Гер</w:t>
      </w:r>
      <w:r w:rsidR="00672699">
        <w:rPr>
          <w:rFonts w:ascii="Times New Roman" w:hAnsi="Times New Roman" w:cs="Times New Roman"/>
          <w:sz w:val="28"/>
          <w:szCs w:val="28"/>
        </w:rPr>
        <w:t>оев</w:t>
      </w:r>
      <w:r w:rsidR="00672699" w:rsidRPr="006342D7">
        <w:rPr>
          <w:rFonts w:ascii="Times New Roman" w:hAnsi="Times New Roman" w:cs="Times New Roman"/>
          <w:sz w:val="28"/>
          <w:szCs w:val="28"/>
        </w:rPr>
        <w:t xml:space="preserve"> Советского Союза, Героев России, Героев Труда Российской Федерации, погибши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2699" w:rsidRPr="006342D7">
        <w:rPr>
          <w:rFonts w:ascii="Times New Roman" w:hAnsi="Times New Roman" w:cs="Times New Roman"/>
          <w:sz w:val="28"/>
          <w:szCs w:val="28"/>
        </w:rPr>
        <w:t xml:space="preserve"> в локальных войнах и военных конфликтах, выдающихся деятелей науки и культуры, государственных и общественно-политических деятелей, известных граждан, в том числе знаменитых уроженцев </w:t>
      </w:r>
      <w:r w:rsidR="00672699">
        <w:rPr>
          <w:rFonts w:ascii="Times New Roman" w:hAnsi="Times New Roman" w:cs="Times New Roman"/>
          <w:sz w:val="28"/>
          <w:szCs w:val="28"/>
        </w:rPr>
        <w:t>города Моздока</w:t>
      </w:r>
      <w:r w:rsidR="00672699" w:rsidRPr="0007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Республики </w:t>
      </w:r>
      <w:r w:rsidR="0067269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Северной Осетии Алании и РФ</w:t>
      </w:r>
      <w:r w:rsidR="00672699" w:rsidRPr="006342D7">
        <w:rPr>
          <w:rFonts w:ascii="Times New Roman" w:hAnsi="Times New Roman" w:cs="Times New Roman"/>
          <w:sz w:val="28"/>
          <w:szCs w:val="28"/>
        </w:rPr>
        <w:t xml:space="preserve">, внесших значительный вклад в развитие города </w:t>
      </w:r>
      <w:r w:rsidR="00D247C0">
        <w:rPr>
          <w:rFonts w:ascii="Times New Roman" w:hAnsi="Times New Roman" w:cs="Times New Roman"/>
          <w:sz w:val="28"/>
          <w:szCs w:val="28"/>
        </w:rPr>
        <w:t>с целью увековечения их памяти.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Не допускается присвоение наименований адресных единиц, уже имеющихся в </w:t>
      </w:r>
      <w:r w:rsidR="00751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наименование присваивается адресной единице иной категории.</w:t>
      </w:r>
    </w:p>
    <w:p w:rsidR="00751AA2" w:rsidRPr="002629DA" w:rsidRDefault="00C86B6F" w:rsidP="0075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51AA2" w:rsidRPr="002629DA">
        <w:rPr>
          <w:rFonts w:ascii="Times New Roman" w:hAnsi="Times New Roman" w:cs="Times New Roman"/>
          <w:sz w:val="28"/>
          <w:szCs w:val="28"/>
        </w:rPr>
        <w:t>Переименован</w:t>
      </w:r>
      <w:r w:rsidR="00B87A2E">
        <w:rPr>
          <w:rFonts w:ascii="Times New Roman" w:hAnsi="Times New Roman" w:cs="Times New Roman"/>
          <w:sz w:val="28"/>
          <w:szCs w:val="28"/>
        </w:rPr>
        <w:t xml:space="preserve">ие объектов допускается только </w:t>
      </w:r>
      <w:r w:rsidR="00751AA2" w:rsidRPr="002629DA">
        <w:rPr>
          <w:rFonts w:ascii="Times New Roman" w:hAnsi="Times New Roman" w:cs="Times New Roman"/>
          <w:sz w:val="28"/>
          <w:szCs w:val="28"/>
        </w:rPr>
        <w:t>при наличии в пределах одного населенного пункта нескольких однородных объектов, имеющих о</w:t>
      </w:r>
      <w:r w:rsidR="00751AA2">
        <w:rPr>
          <w:rFonts w:ascii="Times New Roman" w:hAnsi="Times New Roman" w:cs="Times New Roman"/>
          <w:sz w:val="28"/>
          <w:szCs w:val="28"/>
        </w:rPr>
        <w:t>динаковые и созвучные названия.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1A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присвоения имен, перечисленных в пункте 2.</w:t>
      </w:r>
      <w:r w:rsidR="00751A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наименования адресных единиц должны состоять из имени и фамилии (звания и фамилии; профессии и фамилии; титула и фамилии). Используемые в наименованиях адресных единиц имена, звания, профессии и титулы должны указываться полностью (без сокращений). </w:t>
      </w:r>
    </w:p>
    <w:p w:rsidR="00C86B6F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адресной единицы сначала указывается имя (звание, профессия, титул - с заглавной буквы), затем - фамилия. Наименования адресных единиц в честь несовершеннолетних Героев присваиваются с неполным именем. </w:t>
      </w:r>
    </w:p>
    <w:p w:rsidR="00751AA2" w:rsidRPr="00C86B6F" w:rsidRDefault="00751AA2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6F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Присвоение наименований </w:t>
      </w:r>
    </w:p>
    <w:p w:rsidR="00C86B6F" w:rsidRPr="00C86B6F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адресным единицам и переименование адресных единиц</w:t>
      </w:r>
    </w:p>
    <w:p w:rsidR="00C86B6F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6F" w:rsidRPr="00C86B6F" w:rsidRDefault="00C86B6F" w:rsidP="00E70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B6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751AA2" w:rsidRPr="00751AA2">
        <w:rPr>
          <w:rFonts w:ascii="Times New Roman" w:eastAsia="Times New Roman" w:hAnsi="Times New Roman" w:cs="Times New Roman"/>
          <w:sz w:val="28"/>
          <w:szCs w:val="28"/>
        </w:rPr>
        <w:t>Наименования адресным единицам в Моздокском городском поселени</w:t>
      </w:r>
      <w:r w:rsidR="00751A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AA2" w:rsidRPr="00751AA2"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на основании Решения собрания представителей Моздокского городского поселения при разработке документации по планировке территории </w:t>
      </w:r>
      <w:r w:rsidR="00751AA2">
        <w:rPr>
          <w:rFonts w:ascii="Times New Roman" w:eastAsia="Times New Roman" w:hAnsi="Times New Roman" w:cs="Times New Roman"/>
          <w:sz w:val="28"/>
          <w:szCs w:val="28"/>
        </w:rPr>
        <w:t>Моздокского городского поселения</w:t>
      </w:r>
      <w:r w:rsidR="00751AA2" w:rsidRPr="00751AA2">
        <w:rPr>
          <w:rFonts w:ascii="Times New Roman" w:eastAsia="Times New Roman" w:hAnsi="Times New Roman" w:cs="Times New Roman"/>
          <w:sz w:val="28"/>
          <w:szCs w:val="28"/>
        </w:rPr>
        <w:t>, а также в случае присвоения наименований</w:t>
      </w:r>
      <w:r w:rsidRPr="00C86B6F">
        <w:rPr>
          <w:rFonts w:ascii="Times New Roman" w:eastAsia="Times New Roman" w:hAnsi="Times New Roman" w:cs="Times New Roman"/>
          <w:sz w:val="28"/>
          <w:szCs w:val="28"/>
        </w:rPr>
        <w:t xml:space="preserve"> ранее не поименованным адресным единицам в границах застроенных земельных участков на территории </w:t>
      </w:r>
      <w:r w:rsidR="00751AA2">
        <w:rPr>
          <w:rFonts w:ascii="Times New Roman" w:eastAsia="Times New Roman" w:hAnsi="Times New Roman" w:cs="Times New Roman"/>
          <w:sz w:val="28"/>
          <w:szCs w:val="28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органов и лиц, указанных в пункте 3.</w:t>
      </w:r>
      <w:r w:rsidR="00B844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6B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Переименование адресных единиц в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основании </w:t>
      </w:r>
      <w:r w:rsidR="00B844F1" w:rsidRPr="00751AA2">
        <w:rPr>
          <w:rFonts w:ascii="Times New Roman" w:eastAsia="Times New Roman" w:hAnsi="Times New Roman" w:cs="Times New Roman"/>
          <w:sz w:val="28"/>
          <w:szCs w:val="28"/>
        </w:rPr>
        <w:t>Решения собрания представителей 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пунктом 2.5 настоящего Порядка, по инициативе органов и лиц, указанных в пункте 3.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C86B6F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B844F1" w:rsidRPr="00751AA2">
        <w:rPr>
          <w:rFonts w:ascii="Times New Roman" w:eastAsia="Times New Roman" w:hAnsi="Times New Roman" w:cs="Times New Roman"/>
          <w:sz w:val="28"/>
          <w:szCs w:val="28"/>
        </w:rPr>
        <w:t>Решения собрания представителей 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наименований адресным единицам или переименовании адресных единиц принимаются на основании заключений топонимической комиссии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свою деятельность в соответствии с Положением о топонимической комиссии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9F107E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Инициаторами присвоения наименований адресным единицам или переименования адресных единиц могут выступать органы государственной власти,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Моздокского городского поселения,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Моздокского городского поселения,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лица, в том числе общественные объединения, а также инициативные группы граждан численностью не менее 100 человек, проживающие на территории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обладающие избирательным правом.</w:t>
      </w:r>
    </w:p>
    <w:p w:rsidR="00B844F1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или л</w:t>
      </w:r>
      <w:bookmarkStart w:id="0" w:name="_GoBack"/>
      <w:bookmarkEnd w:id="0"/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выступающие с инициативой о присвоении наименования адресной единице или переименовании адресной единицы, представляют в Комиссию следующие документы: </w:t>
      </w:r>
    </w:p>
    <w:p w:rsidR="00C86B6F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 присвоении наименования адресной единице или переименовании адресной единицы, составленное в произвольной форме;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необходимости присвоения наименования адресной единице или переименования адресной единицы (наиболее характерные признаки местности, особенности жизнедеятельности населения соответствующей части территории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наиболее значимые события в истории);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архивных и других документов, подтверждающих достоверность события или заслуги лица, имя которого увековечивается;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ситуационный план участка территории 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находится адресная единица, о присвоении наименования которой заявлено ходатайство, или пер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еименовываемая адресная единица;</w:t>
      </w:r>
    </w:p>
    <w:p w:rsidR="00B844F1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присвоении наименования (переименования) адресной единице</w:t>
      </w:r>
      <w:r w:rsidR="00B844F1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(площадь, парк, сквер, аллея, улица) предоставляются сведения о государственном кадастровом учете адресной единицы, о присвоении наименования (переименования) которой заявлено ходатайство (в целях определения границ территорий общего пользования). </w:t>
      </w:r>
    </w:p>
    <w:p w:rsidR="00B844F1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="009F10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ходатайства о присвоении наименования адресной единице или переименовании адресной единицы секретарь Комиссии рассматривает ходатайство и приложенные к нему документы и устанавливает: 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относится ли объект, в отношении которого заявлено ходатайство о присвоении адреса, к адресным единицам, перечисленным в подпункте 1.2.1 настоящего Порядка;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присваивался ли адрес адресной единице, в отношении которой заявлено ходатайство о переименовании;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 ли заявителем полный пакет документов, указанных в пункте 3.</w:t>
      </w:r>
      <w:r w:rsidR="00B844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относятся ли лица или органы, обратившиеся в Комиссию, к лицам или органам, уполномоченным на обращение с ходатайством о присвоении наименования или переименовании адресной единицы в соответствии с пунктом 3.</w:t>
      </w:r>
      <w:r w:rsidR="00C159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рассмотрении ходатайства и приложенных к нему документов секретарь Комиссии установит наличие основания для их возврата заявителю, секретарь Комиссии в срок, указанный в абзаце первом настоящего пункта</w:t>
      </w:r>
      <w:r w:rsidR="009F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рабочих дней)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возвращает заявителю ходатайство и приложенные к нему документы с письменным уведомлением об основании возврата. 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возврата заявителю ходатайства и приложенных к нему документов является установление одного из следующих обстоятельств: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объект, в отношении которого заявлено ходатайство о присвоении адреса, не относится к адресным единицам, перечисленным в подпункте 1.2.1 настоящего Порядка;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адресной единице, в отношении которой заявлено ходатайство о переименовании, не присваивалось наименование;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представление заявителем неполного пакета документов, указанных в пункте 3.</w:t>
      </w:r>
      <w:r w:rsidR="00C15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лица или органы, обратившиеся в Комиссию, не относятся к лицам или органам, уполномоченным на обращение с ходатайством о присвоении наименования или переименовании адресной единицы в соответствии с пунктом 3.</w:t>
      </w:r>
      <w:r w:rsidR="00C159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секретарем Комиссии отсутствия основания для возврата заявителю ходатайства и приложенных к нему документов секретарь Комиссии в срок, установленный в абзаце первом настоящего пункта</w:t>
      </w:r>
      <w:r w:rsidR="009F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рабочих дней)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передает соответствующее ходатайство и приложенные к нему документы председателю Комиссии для рассмотрения на заседании Комиссии. 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со дня истечения срока, установленного абзацем первым настоящего пункта, Комиссия рассматривает соответствующее ходатайство с приложенными к нему документами и принимает решение о целесообразности или нецелесообразности присвоения наименования адресной единице или переименования адресной единицы и направляет </w:t>
      </w:r>
      <w:r w:rsidR="00C1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Моздокского городского поселения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заключение.</w:t>
      </w:r>
    </w:p>
    <w:p w:rsidR="00C86B6F" w:rsidRDefault="00C1594E" w:rsidP="00E70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Моздокского городского поселения</w:t>
      </w:r>
      <w:r w:rsidR="00C86B6F" w:rsidRPr="00C86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B6F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</w:t>
      </w:r>
      <w:r w:rsidRPr="00C1594E">
        <w:rPr>
          <w:rFonts w:ascii="Times New Roman" w:eastAsia="Times New Roman" w:hAnsi="Times New Roman" w:cs="Times New Roman"/>
          <w:sz w:val="28"/>
          <w:szCs w:val="28"/>
        </w:rPr>
        <w:t>проект решения собрания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1594E">
        <w:rPr>
          <w:rFonts w:ascii="Times New Roman" w:eastAsia="Times New Roman" w:hAnsi="Times New Roman" w:cs="Times New Roman"/>
          <w:sz w:val="28"/>
          <w:szCs w:val="28"/>
        </w:rPr>
        <w:t>оздокского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B6F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наименования адресной единице или переименовании </w:t>
      </w:r>
      <w:r w:rsidR="00C86B6F" w:rsidRPr="00C86B6F">
        <w:rPr>
          <w:rFonts w:ascii="Times New Roman" w:eastAsia="Times New Roman" w:hAnsi="Times New Roman" w:cs="Times New Roman"/>
          <w:sz w:val="28"/>
          <w:szCs w:val="28"/>
        </w:rPr>
        <w:t xml:space="preserve">адресной единицы в случае принятия Комиссией решения о целесообразности присвоения наименования адресной единице или </w:t>
      </w:r>
      <w:r>
        <w:rPr>
          <w:rFonts w:ascii="Times New Roman" w:eastAsia="Times New Roman" w:hAnsi="Times New Roman" w:cs="Times New Roman"/>
          <w:sz w:val="28"/>
          <w:szCs w:val="28"/>
        </w:rPr>
        <w:t>переименования адресной единицы.</w:t>
      </w:r>
    </w:p>
    <w:p w:rsidR="00E704AC" w:rsidRDefault="00C1594E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1594E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1594E">
        <w:rPr>
          <w:rFonts w:ascii="Times New Roman" w:eastAsia="Times New Roman" w:hAnsi="Times New Roman" w:cs="Times New Roman"/>
          <w:sz w:val="28"/>
          <w:szCs w:val="28"/>
        </w:rPr>
        <w:t>оздокского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B6F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наименования адресной единице или переименовании адресной единицы, 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86B6F"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об отказе в присвоении наименования адресной единице или переименовании адресной единицы направляются заявителям не позднее 30 дней со дня поступления соответствующего ходатайства в Комиссию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4AC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о нецелесообразности присвоения наименования адресной единице или переименования адресной единицы подготавливается Комиссией в случаях, если: </w:t>
      </w:r>
    </w:p>
    <w:p w:rsidR="00E704AC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документах, представленных заявителем, указана недостоверная информация;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адресной единицы, указанное в ходатайстве заявителя, не соответствует требованиям раздела 2 настоящего Порядка.</w:t>
      </w:r>
    </w:p>
    <w:p w:rsidR="00C86B6F" w:rsidRP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решению Комиссии наименования адресным единицам могут присваиваться и адресные единицы могут переименовываться с учетом общественного мнения, выявляемого посредством информирования населения через средства массовой информации о предполагаемом присвоении наименований адресным единицам или переименовании адресных единиц, посредством проведения публичных слушаний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6F" w:rsidRP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населения, определение способа выявления общественного мнения, сбор и обобщение информации, подведение итогов общественного обсуждения о присвоении наименований адресным единицам или переименовании адресных единиц осуществляется 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этих целей опубликовывает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сообщение о намечаемых присвоении наименования адресной единице или переименовании адресной единицы, в котором указываются: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обстоятельства, вызвавшие необходимость присвоения наименования адресным единицам или их переименование;</w:t>
      </w:r>
    </w:p>
    <w:p w:rsidR="00C86B6F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подачи замечаний и предложений по поводу присвоения наименования (переименования) адресных единиц, место их подачи и период времени, в течение которого принимаются данные замечания и предложения.</w:t>
      </w:r>
    </w:p>
    <w:p w:rsidR="00C86B6F" w:rsidRPr="00C86B6F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7C0" w:rsidRDefault="00D247C0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071" w:rsidRDefault="00C44071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071" w:rsidRDefault="00C44071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071" w:rsidRDefault="00C44071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071" w:rsidRDefault="00C44071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071" w:rsidRDefault="00C44071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7C0" w:rsidRDefault="00D247C0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7C0" w:rsidRDefault="00D247C0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7C0" w:rsidRDefault="00D247C0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7C0" w:rsidRDefault="00D247C0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B6F" w:rsidRDefault="00C86B6F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86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</w:t>
      </w:r>
    </w:p>
    <w:p w:rsidR="00C86B6F" w:rsidRPr="00C86B6F" w:rsidRDefault="00C86B6F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Default="00C86B6F" w:rsidP="00C86B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топонимической комиссии </w:t>
      </w:r>
    </w:p>
    <w:p w:rsidR="00C86B6F" w:rsidRDefault="00E704AC" w:rsidP="00C86B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Моздокского городского поселения.</w:t>
      </w:r>
    </w:p>
    <w:p w:rsidR="00C86B6F" w:rsidRPr="00C86B6F" w:rsidRDefault="00C86B6F" w:rsidP="00C86B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704AC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Топонимическая комиссия 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является постоянно действующим совещательным органом для предварительного рассмотрения вопросов присвоения наименований адресным единицам и переименования адресных единиц в </w:t>
      </w:r>
      <w:r w:rsidR="00E7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поселении.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AC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создается в количестве не менее 5 человек и может включать 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>Почетны</w:t>
      </w:r>
      <w:r w:rsidR="00E704AC">
        <w:rPr>
          <w:rFonts w:ascii="Times New Roman" w:eastAsia="Times New Roman" w:hAnsi="Times New Roman" w:cs="Times New Roman"/>
          <w:sz w:val="28"/>
          <w:szCs w:val="28"/>
        </w:rPr>
        <w:t>х граждан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E704AC">
        <w:rPr>
          <w:rFonts w:ascii="Times New Roman" w:eastAsia="Times New Roman" w:hAnsi="Times New Roman" w:cs="Times New Roman"/>
          <w:sz w:val="28"/>
          <w:szCs w:val="28"/>
        </w:rPr>
        <w:t>Моздока, депутатов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4AC" w:rsidRPr="009671C5">
        <w:rPr>
          <w:rFonts w:ascii="Times New Roman" w:eastAsia="Times New Roman" w:hAnsi="Times New Roman" w:cs="Times New Roman"/>
          <w:sz w:val="28"/>
          <w:szCs w:val="28"/>
        </w:rPr>
        <w:t>Собрания представителей Моздокского городского поселения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 xml:space="preserve">, должностные лица органов государственной власти и органов местного самоуправления </w:t>
      </w:r>
      <w:r w:rsidR="00E704AC">
        <w:rPr>
          <w:rFonts w:ascii="Times New Roman" w:eastAsia="Times New Roman" w:hAnsi="Times New Roman" w:cs="Times New Roman"/>
          <w:sz w:val="28"/>
          <w:szCs w:val="28"/>
        </w:rPr>
        <w:t xml:space="preserve">Моздокского городского поселения, 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оказать содействие в решении задач Комиссии. 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Члены Комиссии осуществляют свою деятельность на общественных началах.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утверждается постановлением </w:t>
      </w:r>
      <w:r w:rsidR="00E704AC" w:rsidRPr="00BE6265">
        <w:rPr>
          <w:rFonts w:ascii="Times New Roman" w:eastAsia="Times New Roman" w:hAnsi="Times New Roman" w:cs="Times New Roman"/>
          <w:sz w:val="28"/>
          <w:szCs w:val="28"/>
        </w:rPr>
        <w:t>главы администрации местного самоуправления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4AC" w:rsidRPr="00BE6265">
        <w:rPr>
          <w:rFonts w:ascii="Times New Roman" w:eastAsia="Times New Roman" w:hAnsi="Times New Roman" w:cs="Times New Roman"/>
          <w:sz w:val="28"/>
          <w:szCs w:val="28"/>
        </w:rPr>
        <w:t>Моздокского городского поселения</w:t>
      </w:r>
      <w:r w:rsidR="00E704AC" w:rsidRPr="00CB01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4AC" w:rsidRPr="00BE6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из своего состава избирает председателя и секретаря простым большинством голосов от установленного числа членов Комиссии.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Комиссии: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работу Комиссии в соответствии с Порядком присвоения наименований адресным единицам и переименования адресных единиц в </w:t>
      </w:r>
      <w:r w:rsidR="00E704AC" w:rsidRPr="009671C5">
        <w:rPr>
          <w:rFonts w:ascii="Times New Roman" w:eastAsia="Times New Roman" w:hAnsi="Times New Roman" w:cs="Times New Roman"/>
          <w:sz w:val="28"/>
          <w:szCs w:val="28"/>
        </w:rPr>
        <w:t>Моздокско</w:t>
      </w:r>
      <w:r w:rsidR="00E704A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04AC" w:rsidRPr="009671C5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E704A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04AC" w:rsidRPr="009671C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704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E704AC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Секретарь Комиссии: 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прием и регистрацию ходатайств о присвоении наименований адресным единицам и переименовании адресных единиц и приложенных к ним документов;</w:t>
      </w:r>
    </w:p>
    <w:p w:rsidR="00E704AC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подготовку заседаний Комиссии и ведет протокол заседаний Комиссии;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действия, предусмотренные пунктом 3.</w:t>
      </w:r>
      <w:r w:rsidR="00D24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присвоения наименований адресным единицам и переименования адресных единиц в </w:t>
      </w:r>
      <w:r w:rsidR="00D247C0" w:rsidRPr="009671C5">
        <w:rPr>
          <w:rFonts w:ascii="Times New Roman" w:eastAsia="Times New Roman" w:hAnsi="Times New Roman" w:cs="Times New Roman"/>
          <w:sz w:val="28"/>
          <w:szCs w:val="28"/>
        </w:rPr>
        <w:t>Моздокско</w:t>
      </w:r>
      <w:r w:rsidR="00D247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47C0" w:rsidRPr="009671C5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247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47C0" w:rsidRPr="009671C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247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7C0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Заседания Комиссии созываются председателем Комиссии по мере необходимости.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позднее чем за </w:t>
      </w:r>
      <w:r w:rsidR="00D24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заседания Комиссии ее членам представляются повестка заседания Комиссии и сопроводительные материалы, необходимые для изучения и принятия решения по существу вопросов повестки дня.</w:t>
      </w:r>
    </w:p>
    <w:p w:rsidR="00C86B6F" w:rsidRP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Комиссии считается правомочным, если на нем присутствует большинство членов Комиссии.</w:t>
      </w:r>
    </w:p>
    <w:p w:rsidR="00C86B6F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7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заседания Комиссии выносится заключение о целесообразности (нецелесообразности) присвоения наименования адресной единице или переименования адресной единицы.</w:t>
      </w:r>
    </w:p>
    <w:p w:rsidR="00886FBF" w:rsidRPr="00D247C0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7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6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Комиссии принимается большинством голосов от числа присутствующих членов Комиссии, подписывается председателем Комиссии и секретарем.</w:t>
      </w:r>
    </w:p>
    <w:sectPr w:rsidR="00886FBF" w:rsidRPr="00D247C0" w:rsidSect="00D247C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F"/>
    <w:rsid w:val="0020699E"/>
    <w:rsid w:val="00672699"/>
    <w:rsid w:val="00751AA2"/>
    <w:rsid w:val="00886FBF"/>
    <w:rsid w:val="009F107E"/>
    <w:rsid w:val="00B844F1"/>
    <w:rsid w:val="00B87A2E"/>
    <w:rsid w:val="00C1594E"/>
    <w:rsid w:val="00C44071"/>
    <w:rsid w:val="00C86B6F"/>
    <w:rsid w:val="00CB1736"/>
    <w:rsid w:val="00D247C0"/>
    <w:rsid w:val="00E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C53E"/>
  <w15:chartTrackingRefBased/>
  <w15:docId w15:val="{37BEAA02-8563-4D4B-BF8C-DEB4BF82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6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8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B6F"/>
    <w:rPr>
      <w:color w:val="0000FF"/>
      <w:u w:val="single"/>
    </w:rPr>
  </w:style>
  <w:style w:type="paragraph" w:styleId="a4">
    <w:name w:val="No Spacing"/>
    <w:uiPriority w:val="1"/>
    <w:qFormat/>
    <w:rsid w:val="00C86B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64016009" TargetMode="External"/><Relationship Id="rId4" Type="http://schemas.openxmlformats.org/officeDocument/2006/relationships/hyperlink" Target="http://docs.cntd.ru/document/464016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Соковина</dc:creator>
  <cp:keywords/>
  <dc:description/>
  <cp:lastModifiedBy>Виктория М. Соковина</cp:lastModifiedBy>
  <cp:revision>4</cp:revision>
  <cp:lastPrinted>2017-07-10T08:34:00Z</cp:lastPrinted>
  <dcterms:created xsi:type="dcterms:W3CDTF">2017-07-10T06:51:00Z</dcterms:created>
  <dcterms:modified xsi:type="dcterms:W3CDTF">2017-07-11T11:52:00Z</dcterms:modified>
</cp:coreProperties>
</file>