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C4569" w14:textId="77777777" w:rsidR="00474891" w:rsidRDefault="00474891" w:rsidP="004748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08FB646" w14:textId="77777777" w:rsidR="004A6E4A" w:rsidRPr="00AD6BC8" w:rsidRDefault="004A6E4A" w:rsidP="004A6E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D6BC8">
        <w:rPr>
          <w:rFonts w:ascii="Times New Roman" w:eastAsia="Times New Roman" w:hAnsi="Times New Roman" w:cs="Times New Roman"/>
          <w:sz w:val="26"/>
          <w:szCs w:val="26"/>
          <w:lang w:eastAsia="ar-SA"/>
        </w:rPr>
        <w:t>Паспорт</w:t>
      </w:r>
    </w:p>
    <w:p w14:paraId="2450544D" w14:textId="77777777" w:rsidR="004A6E4A" w:rsidRDefault="004A6E4A" w:rsidP="00AD6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BC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«Местное самоуправление и гражданское общество в Моздокском городском поселении на 2018 – 2026</w:t>
      </w:r>
      <w:r w:rsidR="00AD6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14:paraId="38BEE2A5" w14:textId="77777777" w:rsidR="00AD6BC8" w:rsidRPr="00AD6BC8" w:rsidRDefault="00AD6BC8" w:rsidP="00AD6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92"/>
      </w:tblGrid>
      <w:tr w:rsidR="004A6E4A" w:rsidRPr="004A6E4A" w14:paraId="4D7F7F1E" w14:textId="77777777" w:rsidTr="004A6E4A">
        <w:trPr>
          <w:trHeight w:val="916"/>
        </w:trPr>
        <w:tc>
          <w:tcPr>
            <w:tcW w:w="2694" w:type="dxa"/>
          </w:tcPr>
          <w:p w14:paraId="0E099CAA" w14:textId="77777777" w:rsidR="004A6E4A" w:rsidRPr="004A6E4A" w:rsidRDefault="004A6E4A" w:rsidP="004A6E4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</w:p>
          <w:p w14:paraId="21CBD0EB" w14:textId="77777777"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7092" w:type="dxa"/>
          </w:tcPr>
          <w:p w14:paraId="231A92D3" w14:textId="77777777"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«Местное самоуправление и гражданское общество в Моздокском городском поселении на 2018 – 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годы» (далее 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 xml:space="preserve"> программа).</w:t>
            </w:r>
          </w:p>
        </w:tc>
      </w:tr>
      <w:tr w:rsidR="004A6E4A" w:rsidRPr="004A6E4A" w14:paraId="35E688DD" w14:textId="77777777" w:rsidTr="004A4A9B">
        <w:trPr>
          <w:trHeight w:val="2685"/>
        </w:trPr>
        <w:tc>
          <w:tcPr>
            <w:tcW w:w="2694" w:type="dxa"/>
          </w:tcPr>
          <w:p w14:paraId="2F3C9344" w14:textId="77777777" w:rsidR="004A6E4A" w:rsidRPr="004A6E4A" w:rsidRDefault="004A6E4A" w:rsidP="004A6E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Основание для </w:t>
            </w:r>
          </w:p>
          <w:p w14:paraId="41EA6AB9" w14:textId="77777777" w:rsidR="004A6E4A" w:rsidRPr="004A6E4A" w:rsidRDefault="004A6E4A" w:rsidP="004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разработки программы</w:t>
            </w:r>
          </w:p>
          <w:p w14:paraId="590D1EEF" w14:textId="77777777" w:rsidR="004A6E4A" w:rsidRPr="004A6E4A" w:rsidRDefault="004A6E4A" w:rsidP="004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2" w:type="dxa"/>
          </w:tcPr>
          <w:p w14:paraId="6768ADF5" w14:textId="77777777" w:rsidR="004A6E4A" w:rsidRPr="004A6E4A" w:rsidRDefault="00642C17" w:rsidP="005A50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Федеральный закон от 06.10.2003</w:t>
            </w:r>
            <w:r w:rsidR="004A6E4A"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 № 131-ФЗ «Об общих принципах организации местного самоуправления в Российской Федерации»,</w:t>
            </w:r>
            <w:r w:rsidR="005A50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A5003"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Бюджетный кодекс Российской Федерации, </w:t>
            </w:r>
            <w:r w:rsidR="004A6E4A"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постановление администрации местного самоуправления Моздокского гор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одского поселения от 15.07.2013</w:t>
            </w:r>
            <w:r w:rsidR="004A6E4A"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 № 1151 «Об утверждении Порядка принятия решения о разработке муниципальных программ, их формирования, реализации и Порядка проведения оценки эффективности реализации муниципальных программ»</w:t>
            </w:r>
            <w:r w:rsidR="00FB4F36" w:rsidRPr="004A6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F36" w:rsidRPr="00FB4F3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(в редакции постановлений администрации местного самоуправления Моздокского городского поселения от 14.07.2016г. № 1311, от 24.03.2021г.  № 269, от 17.04.2024г. № 416)</w:t>
            </w:r>
            <w:r w:rsidR="004A6E4A" w:rsidRPr="00FB4F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</w:p>
        </w:tc>
      </w:tr>
      <w:tr w:rsidR="004A6E4A" w:rsidRPr="004A6E4A" w14:paraId="18CFC0C4" w14:textId="77777777" w:rsidTr="00AD6BC8">
        <w:trPr>
          <w:trHeight w:val="648"/>
        </w:trPr>
        <w:tc>
          <w:tcPr>
            <w:tcW w:w="2694" w:type="dxa"/>
          </w:tcPr>
          <w:p w14:paraId="681D5F99" w14:textId="77777777" w:rsidR="004A6E4A" w:rsidRPr="004A6E4A" w:rsidRDefault="004A6E4A" w:rsidP="004A6E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092" w:type="dxa"/>
          </w:tcPr>
          <w:p w14:paraId="49E95E34" w14:textId="77777777" w:rsidR="004A6E4A" w:rsidRPr="004A6E4A" w:rsidRDefault="004A6E4A" w:rsidP="004A6E4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Администрация местного самоуправления Моздокского городского поселения. </w:t>
            </w:r>
          </w:p>
        </w:tc>
      </w:tr>
      <w:tr w:rsidR="004A6E4A" w:rsidRPr="004A6E4A" w14:paraId="4E199E49" w14:textId="77777777" w:rsidTr="00AD6BC8">
        <w:trPr>
          <w:trHeight w:val="659"/>
        </w:trPr>
        <w:tc>
          <w:tcPr>
            <w:tcW w:w="2694" w:type="dxa"/>
          </w:tcPr>
          <w:p w14:paraId="7522EACE" w14:textId="77777777" w:rsidR="004A6E4A" w:rsidRPr="004A6E4A" w:rsidRDefault="004A6E4A" w:rsidP="004A6E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7092" w:type="dxa"/>
          </w:tcPr>
          <w:p w14:paraId="5796C53D" w14:textId="77777777"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по социальным вопросам администрации местного самоуправления Моздокского городского поселения. </w:t>
            </w:r>
          </w:p>
        </w:tc>
      </w:tr>
      <w:tr w:rsidR="004A6E4A" w:rsidRPr="004A6E4A" w14:paraId="53E6ACF9" w14:textId="77777777" w:rsidTr="00AB6301">
        <w:trPr>
          <w:trHeight w:val="696"/>
        </w:trPr>
        <w:tc>
          <w:tcPr>
            <w:tcW w:w="2694" w:type="dxa"/>
          </w:tcPr>
          <w:p w14:paraId="47DA2A4A" w14:textId="77777777" w:rsidR="004A6E4A" w:rsidRPr="004A6E4A" w:rsidRDefault="004A6E4A" w:rsidP="004A6E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Исполнители </w:t>
            </w:r>
          </w:p>
          <w:p w14:paraId="17953592" w14:textId="77777777" w:rsidR="004A6E4A" w:rsidRPr="004A6E4A" w:rsidRDefault="004A6E4A" w:rsidP="004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7092" w:type="dxa"/>
          </w:tcPr>
          <w:p w14:paraId="5234EFF7" w14:textId="77777777"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по социальным вопросам администрации местного самоуправления Моздокского городского поселения. </w:t>
            </w:r>
          </w:p>
        </w:tc>
      </w:tr>
      <w:tr w:rsidR="004A6E4A" w:rsidRPr="004A6E4A" w14:paraId="3DCCD22F" w14:textId="77777777" w:rsidTr="004A6E4A">
        <w:trPr>
          <w:trHeight w:val="1401"/>
        </w:trPr>
        <w:tc>
          <w:tcPr>
            <w:tcW w:w="2694" w:type="dxa"/>
          </w:tcPr>
          <w:p w14:paraId="5386A8EB" w14:textId="77777777" w:rsidR="004A6E4A" w:rsidRPr="004A6E4A" w:rsidRDefault="004A6E4A" w:rsidP="004A6E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092" w:type="dxa"/>
          </w:tcPr>
          <w:p w14:paraId="700B1EC1" w14:textId="77777777"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Подпрограмма 1.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«Развитие местного самоуправления и гражданского общества в Моздокском городском поселении». </w:t>
            </w:r>
          </w:p>
          <w:p w14:paraId="75A7B4B7" w14:textId="77777777"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Подпрограмма 2.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«Обеспечение создания условий для реализации муниципальной программы «Местное самоуправление и гражданское общество в Моздокском городском поселении на 2018 – 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годы». </w:t>
            </w:r>
          </w:p>
        </w:tc>
      </w:tr>
      <w:tr w:rsidR="004A6E4A" w:rsidRPr="004A6E4A" w14:paraId="72AFB51C" w14:textId="77777777" w:rsidTr="00067184">
        <w:trPr>
          <w:trHeight w:val="915"/>
        </w:trPr>
        <w:tc>
          <w:tcPr>
            <w:tcW w:w="2694" w:type="dxa"/>
          </w:tcPr>
          <w:p w14:paraId="75A818BB" w14:textId="77777777" w:rsidR="004A6E4A" w:rsidRPr="004A6E4A" w:rsidRDefault="004A6E4A" w:rsidP="004A6E4A">
            <w:pPr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6840"/>
              </w:tabs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Цели программы</w:t>
            </w:r>
          </w:p>
        </w:tc>
        <w:tc>
          <w:tcPr>
            <w:tcW w:w="7092" w:type="dxa"/>
          </w:tcPr>
          <w:p w14:paraId="4CC9BEF6" w14:textId="77777777"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Повышение активности общественных организаций, граждан, субъектов малого и среднего предпринимательства Моздокского городского поселения в решении социальных проблем.</w:t>
            </w:r>
          </w:p>
        </w:tc>
      </w:tr>
      <w:tr w:rsidR="004A6E4A" w:rsidRPr="004A6E4A" w14:paraId="237B7195" w14:textId="77777777" w:rsidTr="004A6E4A">
        <w:trPr>
          <w:trHeight w:val="2400"/>
        </w:trPr>
        <w:tc>
          <w:tcPr>
            <w:tcW w:w="2694" w:type="dxa"/>
          </w:tcPr>
          <w:p w14:paraId="59C3F9E4" w14:textId="77777777" w:rsidR="004A6E4A" w:rsidRPr="004A6E4A" w:rsidRDefault="004A6E4A" w:rsidP="004A6E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Задачи программы</w:t>
            </w:r>
          </w:p>
        </w:tc>
        <w:tc>
          <w:tcPr>
            <w:tcW w:w="7092" w:type="dxa"/>
          </w:tcPr>
          <w:p w14:paraId="4E569072" w14:textId="77777777" w:rsidR="004A6E4A" w:rsidRPr="004A6E4A" w:rsidRDefault="004A6E4A" w:rsidP="004A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подъём активности граждан во всех сферах жизни, расширение форм и методов участия населения в решении вопросов местного значения;</w:t>
            </w:r>
          </w:p>
          <w:p w14:paraId="69F03F7A" w14:textId="77777777" w:rsidR="004A6E4A" w:rsidRPr="004A6E4A" w:rsidRDefault="004A6E4A" w:rsidP="004A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формирование у населения культуры социальной жизни, сохранение социального мира, укрепление межконфессионального и этнонационального согласия и терпимости (толерантности);</w:t>
            </w:r>
          </w:p>
          <w:p w14:paraId="40C011E6" w14:textId="77777777" w:rsidR="004A6E4A" w:rsidRPr="004A6E4A" w:rsidRDefault="004A6E4A" w:rsidP="004A6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создание условий для функционирования и развития институтов гражданского общества, системы воздействия сообщества на процессы выработки, принятия, реализации и контроля значимых управленческих решений.</w:t>
            </w:r>
          </w:p>
        </w:tc>
      </w:tr>
      <w:tr w:rsidR="004A6E4A" w:rsidRPr="004A6E4A" w14:paraId="51B14621" w14:textId="77777777" w:rsidTr="00067184">
        <w:trPr>
          <w:trHeight w:val="564"/>
        </w:trPr>
        <w:tc>
          <w:tcPr>
            <w:tcW w:w="2694" w:type="dxa"/>
          </w:tcPr>
          <w:p w14:paraId="51C1307A" w14:textId="77777777" w:rsidR="004A6E4A" w:rsidRPr="004A6E4A" w:rsidRDefault="004A6E4A" w:rsidP="004A6E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Срок реализации </w:t>
            </w:r>
          </w:p>
          <w:p w14:paraId="7B6D9FDE" w14:textId="77777777" w:rsidR="004A6E4A" w:rsidRPr="004A6E4A" w:rsidRDefault="004A6E4A" w:rsidP="004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7092" w:type="dxa"/>
          </w:tcPr>
          <w:p w14:paraId="379B08E7" w14:textId="77777777" w:rsidR="004A6E4A" w:rsidRPr="004A6E4A" w:rsidRDefault="004A6E4A" w:rsidP="004A6E4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 – 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годы </w:t>
            </w:r>
          </w:p>
        </w:tc>
      </w:tr>
      <w:tr w:rsidR="004A6E4A" w:rsidRPr="004A6E4A" w14:paraId="6022B19A" w14:textId="77777777" w:rsidTr="00AD6BC8">
        <w:trPr>
          <w:trHeight w:val="1423"/>
        </w:trPr>
        <w:tc>
          <w:tcPr>
            <w:tcW w:w="2694" w:type="dxa"/>
          </w:tcPr>
          <w:p w14:paraId="18DC5361" w14:textId="77777777" w:rsidR="004A6E4A" w:rsidRPr="004A6E4A" w:rsidRDefault="004A6E4A" w:rsidP="004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Основные мероприятия программы</w:t>
            </w:r>
          </w:p>
          <w:p w14:paraId="57777F96" w14:textId="77777777" w:rsidR="004A6E4A" w:rsidRPr="004A6E4A" w:rsidRDefault="004A6E4A" w:rsidP="004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2" w:type="dxa"/>
          </w:tcPr>
          <w:p w14:paraId="1E66850C" w14:textId="77777777"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1.1. «Обеспечение участия населения в осуществлении местного самоуправления».</w:t>
            </w:r>
          </w:p>
          <w:p w14:paraId="5E0AD1E2" w14:textId="77777777"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2.1. «Обеспечение функционирования пунктов непосредственного осуществления населением местного самоуправления»</w:t>
            </w:r>
          </w:p>
        </w:tc>
      </w:tr>
      <w:tr w:rsidR="004A6E4A" w:rsidRPr="004A6E4A" w14:paraId="671DEE7B" w14:textId="77777777" w:rsidTr="00642C17">
        <w:trPr>
          <w:trHeight w:val="6511"/>
        </w:trPr>
        <w:tc>
          <w:tcPr>
            <w:tcW w:w="2694" w:type="dxa"/>
          </w:tcPr>
          <w:p w14:paraId="2E044D5E" w14:textId="77777777" w:rsidR="004A6E4A" w:rsidRPr="004A6E4A" w:rsidRDefault="004A6E4A" w:rsidP="004A6E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Финансовое обеспечение программы (тыс. руб.)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7618E29E" w14:textId="77777777"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Общий объем финансирования программы </w:t>
            </w:r>
            <w:r w:rsid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составляет 10</w:t>
            </w:r>
            <w:r w:rsidR="00F34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="00FE04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F34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43,691</w:t>
            </w:r>
            <w:r w:rsid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руб.</w:t>
            </w:r>
          </w:p>
          <w:p w14:paraId="33BAAE93" w14:textId="77777777" w:rsidR="004A6E4A" w:rsidRPr="00345A0C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Подпрограмма 1.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«Развитие местного самоуправления и гражданского общества в Моздокском городском поселении» с учётом дополнительных </w:t>
            </w:r>
            <w:r w:rsidRP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мероприятий составляет 4 </w:t>
            </w:r>
            <w:r w:rsidR="00FE04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P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16,480 тыс. руб., в том числе по годам:</w:t>
            </w:r>
          </w:p>
          <w:p w14:paraId="1BC81BE4" w14:textId="77777777"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 год – 561,200 тыс. руб.;</w:t>
            </w:r>
          </w:p>
          <w:p w14:paraId="66E2AF2D" w14:textId="77777777"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 год – 500,000 тыс. руб.;</w:t>
            </w:r>
          </w:p>
          <w:p w14:paraId="216737C7" w14:textId="77777777"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 год – 555,280 тыс. руб.;</w:t>
            </w:r>
          </w:p>
          <w:p w14:paraId="0FD38C63" w14:textId="77777777"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 год – 500,000 тыс. руб.;</w:t>
            </w:r>
          </w:p>
          <w:p w14:paraId="41BD6331" w14:textId="77777777"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 год – 500,000 тыс. руб.;</w:t>
            </w:r>
          </w:p>
          <w:p w14:paraId="1993359B" w14:textId="77777777"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 год – 500,000 тыс. руб.;</w:t>
            </w:r>
          </w:p>
          <w:p w14:paraId="3F7C36E0" w14:textId="77777777"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2024 год – </w:t>
            </w:r>
            <w:r w:rsidR="00FE04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00,000 тыс. руб.;</w:t>
            </w:r>
          </w:p>
          <w:p w14:paraId="1B5218BA" w14:textId="77777777" w:rsid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 год – 500,000 тыс. руб.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14:paraId="378B59E2" w14:textId="77777777"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2026 год 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500,000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14:paraId="7804036C" w14:textId="77777777" w:rsidR="004A6E4A" w:rsidRPr="004A6E4A" w:rsidRDefault="004A6E4A" w:rsidP="004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Подпрограмма 2.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«Обеспечение создания условий для реализации муниципальной программы «Местное самоуправление и гражданское общество </w:t>
            </w:r>
            <w:r w:rsidRP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Моздокском городском поселении на 2018 – 2026 годы» составляет 5</w:t>
            </w:r>
            <w:r w:rsidR="00F34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927,211</w:t>
            </w:r>
            <w:r w:rsidRP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руб., в том числе по годам:</w:t>
            </w:r>
          </w:p>
          <w:p w14:paraId="4D043BA6" w14:textId="77777777"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 год – 634,712 тыс. руб.;</w:t>
            </w:r>
          </w:p>
          <w:p w14:paraId="36711B0F" w14:textId="77777777"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 год – 694,538 тыс. руб.;</w:t>
            </w:r>
          </w:p>
          <w:p w14:paraId="2C27DA6E" w14:textId="77777777" w:rsidR="004A6E4A" w:rsidRPr="004A6E4A" w:rsidRDefault="00345A0C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2020 год – </w:t>
            </w:r>
            <w:r w:rsidR="004A6E4A"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660,480 тыс. руб.;</w:t>
            </w:r>
          </w:p>
          <w:p w14:paraId="0FF3687C" w14:textId="77777777"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 год – 711,791 тыс. руб.;</w:t>
            </w:r>
          </w:p>
          <w:p w14:paraId="07FC0B35" w14:textId="77777777"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 год – 457,580 тыс. руб.;</w:t>
            </w:r>
          </w:p>
          <w:p w14:paraId="6B469F88" w14:textId="77777777" w:rsidR="004A6E4A" w:rsidRPr="004A6E4A" w:rsidRDefault="00345A0C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2023 год – 634,800 </w:t>
            </w:r>
            <w:r w:rsidR="004A6E4A"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руб.;</w:t>
            </w:r>
          </w:p>
          <w:p w14:paraId="0F6315DA" w14:textId="77777777"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2024 год – </w:t>
            </w:r>
            <w:r w:rsidR="00F34F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733,510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 руб.;</w:t>
            </w:r>
          </w:p>
          <w:p w14:paraId="6749FFF8" w14:textId="77777777" w:rsid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 год – 6</w:t>
            </w:r>
            <w:r w:rsid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85,8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 тыс. руб.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14:paraId="1CEDBAA4" w14:textId="77777777"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2026 год </w:t>
            </w: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34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713,950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</w:tr>
      <w:tr w:rsidR="004A6E4A" w:rsidRPr="004A6E4A" w14:paraId="29FE4339" w14:textId="77777777" w:rsidTr="004A6E4A">
        <w:trPr>
          <w:trHeight w:val="1634"/>
        </w:trPr>
        <w:tc>
          <w:tcPr>
            <w:tcW w:w="2694" w:type="dxa"/>
          </w:tcPr>
          <w:p w14:paraId="0252DAC6" w14:textId="77777777" w:rsidR="004A6E4A" w:rsidRPr="004A6E4A" w:rsidRDefault="004A6E4A" w:rsidP="004A6E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92" w:type="dxa"/>
          </w:tcPr>
          <w:p w14:paraId="3F9F9B99" w14:textId="77777777"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вовлечение широких слоёв населения в процесс принятия управленческих решений;</w:t>
            </w:r>
          </w:p>
          <w:p w14:paraId="692102DD" w14:textId="77777777"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формирование гражданского общества;</w:t>
            </w:r>
          </w:p>
          <w:p w14:paraId="3277D7AA" w14:textId="77777777"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решение наиболее острых социальных проблем;</w:t>
            </w:r>
          </w:p>
          <w:p w14:paraId="3A996681" w14:textId="77777777" w:rsidR="004A6E4A" w:rsidRPr="004A6E4A" w:rsidRDefault="004A6E4A" w:rsidP="004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развитие на территории Моздокского городского поселения многоуровневого партнёрства.</w:t>
            </w:r>
          </w:p>
        </w:tc>
      </w:tr>
      <w:tr w:rsidR="004A6E4A" w:rsidRPr="004A6E4A" w14:paraId="5EDC4CC1" w14:textId="77777777" w:rsidTr="004A6E4A">
        <w:trPr>
          <w:trHeight w:val="1121"/>
        </w:trPr>
        <w:tc>
          <w:tcPr>
            <w:tcW w:w="2694" w:type="dxa"/>
          </w:tcPr>
          <w:p w14:paraId="1A65ABD0" w14:textId="77777777" w:rsidR="004A6E4A" w:rsidRPr="004A6E4A" w:rsidRDefault="004A6E4A" w:rsidP="004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контроля за исполнением программы</w:t>
            </w:r>
          </w:p>
        </w:tc>
        <w:tc>
          <w:tcPr>
            <w:tcW w:w="7092" w:type="dxa"/>
          </w:tcPr>
          <w:p w14:paraId="497D16B0" w14:textId="77777777" w:rsidR="004A6E4A" w:rsidRPr="004A6E4A" w:rsidRDefault="004A6E4A" w:rsidP="004A6E4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E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 за исполнением программных мероприятий и мониторинг хода выполнения программы обеспечивает отдел по социальным вопросам администрации местного самоуправления Моздокского городского поселения.</w:t>
            </w:r>
          </w:p>
        </w:tc>
      </w:tr>
    </w:tbl>
    <w:p w14:paraId="44797AC1" w14:textId="77777777" w:rsidR="004A6E4A" w:rsidRPr="004A6E4A" w:rsidRDefault="004A6E4A" w:rsidP="004A6E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71482" w14:textId="77777777" w:rsidR="000421A2" w:rsidRDefault="000421A2" w:rsidP="004A6E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A8343" w14:textId="77777777" w:rsidR="004A6E4A" w:rsidRPr="004A6E4A" w:rsidRDefault="004A6E4A" w:rsidP="004A6E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4F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приложение к постановлению раздел 4 «Финансовое обеспечение программы» изложить в следующей редакции:</w:t>
      </w:r>
    </w:p>
    <w:p w14:paraId="70DA787B" w14:textId="77777777" w:rsidR="004A6E4A" w:rsidRPr="004A6E4A" w:rsidRDefault="004A6E4A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CEA0B" w14:textId="77777777" w:rsidR="004A6E4A" w:rsidRPr="004A6E4A" w:rsidRDefault="004A6E4A" w:rsidP="004A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4 «Финансовое обеспечение Программы</w:t>
      </w:r>
    </w:p>
    <w:p w14:paraId="09BB5615" w14:textId="77777777" w:rsidR="004A6E4A" w:rsidRPr="004A6E4A" w:rsidRDefault="004A6E4A" w:rsidP="004A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20BF0" w14:textId="77777777" w:rsidR="004A6E4A" w:rsidRPr="004A6E4A" w:rsidRDefault="004A6E4A" w:rsidP="004A6E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составляет </w:t>
      </w:r>
      <w:r w:rsidR="00E93C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34F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04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4FFB">
        <w:rPr>
          <w:rFonts w:ascii="Times New Roman" w:eastAsia="Times New Roman" w:hAnsi="Times New Roman" w:cs="Times New Roman"/>
          <w:sz w:val="28"/>
          <w:szCs w:val="28"/>
          <w:lang w:eastAsia="ru-RU"/>
        </w:rPr>
        <w:t>43,691</w:t>
      </w:r>
      <w:r w:rsidR="0011706D" w:rsidRPr="00E9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64F0EBC0" w14:textId="77777777" w:rsidR="004A6E4A" w:rsidRPr="004A6E4A" w:rsidRDefault="004A6E4A" w:rsidP="004A6E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«Развитие местного самоуправления и гражданского общества в Моздокском городском поселении» с учётом дополнительных мероприятий </w:t>
      </w:r>
      <w:r w:rsidRPr="00E9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4 </w:t>
      </w:r>
      <w:r w:rsidR="00FE04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3CD2">
        <w:rPr>
          <w:rFonts w:ascii="Times New Roman" w:eastAsia="Times New Roman" w:hAnsi="Times New Roman" w:cs="Times New Roman"/>
          <w:sz w:val="28"/>
          <w:szCs w:val="28"/>
          <w:lang w:eastAsia="ru-RU"/>
        </w:rPr>
        <w:t>16,480 тыс.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по годам:</w:t>
      </w:r>
    </w:p>
    <w:p w14:paraId="0990FE71" w14:textId="77777777"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2018 год – 561,200 тыс. руб.;</w:t>
      </w:r>
    </w:p>
    <w:p w14:paraId="1A7DF8CA" w14:textId="77777777"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2019 год – 500,000 тыс. руб.;</w:t>
      </w:r>
    </w:p>
    <w:p w14:paraId="6DBE18A6" w14:textId="77777777"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2020 год – 555,280 тыс. руб.;</w:t>
      </w:r>
    </w:p>
    <w:p w14:paraId="30C48C25" w14:textId="77777777"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2021 год – 500,000 тыс. руб.;</w:t>
      </w:r>
    </w:p>
    <w:p w14:paraId="7F413A62" w14:textId="77777777"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2022 год – 500,000 тыс. руб.;</w:t>
      </w:r>
    </w:p>
    <w:p w14:paraId="0469C4BB" w14:textId="77777777"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202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– 500,000 тыс. руб.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14:paraId="68ACE89D" w14:textId="77777777" w:rsid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="00FE04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00,000 тыс. руб.;</w:t>
      </w:r>
    </w:p>
    <w:p w14:paraId="4C64AF18" w14:textId="77777777" w:rsid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x-none"/>
        </w:rPr>
        <w:t>500,000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14:paraId="4D9E0050" w14:textId="77777777"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2026 год </w:t>
      </w:r>
      <w:r w:rsidRPr="004A6E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E9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500,000 </w:t>
      </w:r>
      <w:r w:rsidRPr="004A6E4A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руб.</w:t>
      </w:r>
    </w:p>
    <w:p w14:paraId="417ED9AD" w14:textId="77777777"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Подпрограмма «Обеспечение создания условий для реализации муниципальной программы «Местное самоуправление и гражданское общество в Моздокском городском поселении на 2018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E4A">
        <w:rPr>
          <w:rFonts w:ascii="Times New Roman" w:eastAsia="Times New Roman" w:hAnsi="Times New Roman" w:cs="Times New Roman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202</w:t>
      </w:r>
      <w:r w:rsidR="00F50D50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годы» </w:t>
      </w:r>
      <w:r w:rsidRPr="00E93C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составляет </w:t>
      </w:r>
      <w:r w:rsidRPr="00E93C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4FFB">
        <w:rPr>
          <w:rFonts w:ascii="Times New Roman" w:eastAsia="Times New Roman" w:hAnsi="Times New Roman" w:cs="Times New Roman"/>
          <w:sz w:val="28"/>
          <w:szCs w:val="28"/>
          <w:lang w:eastAsia="ru-RU"/>
        </w:rPr>
        <w:t> 927,211</w:t>
      </w:r>
      <w:r w:rsidRPr="00E9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тыс.</w:t>
      </w:r>
      <w:r w:rsidRPr="004A6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руб., в том числе по годам:</w:t>
      </w:r>
    </w:p>
    <w:p w14:paraId="3A7188CE" w14:textId="77777777" w:rsidR="004A6E4A" w:rsidRPr="004A6E4A" w:rsidRDefault="004A6E4A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634,712 тыс. руб.;</w:t>
      </w:r>
    </w:p>
    <w:p w14:paraId="309A2133" w14:textId="77777777" w:rsidR="004A6E4A" w:rsidRPr="004A6E4A" w:rsidRDefault="004A6E4A" w:rsidP="004A6E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694,538 тыс. руб.;</w:t>
      </w:r>
    </w:p>
    <w:p w14:paraId="23F87D9E" w14:textId="77777777" w:rsidR="004A6E4A" w:rsidRPr="004A6E4A" w:rsidRDefault="004A6E4A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660,480 тыс. руб.;</w:t>
      </w:r>
    </w:p>
    <w:p w14:paraId="0EF7D2F2" w14:textId="77777777" w:rsidR="004A6E4A" w:rsidRPr="004A6E4A" w:rsidRDefault="004A6E4A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2021 год – 711,791 тыс. руб.;</w:t>
      </w:r>
    </w:p>
    <w:p w14:paraId="54643866" w14:textId="77777777" w:rsidR="004A6E4A" w:rsidRPr="004A6E4A" w:rsidRDefault="004A6E4A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2022 год – 457,580 тыс. руб.;</w:t>
      </w:r>
    </w:p>
    <w:p w14:paraId="23D47A85" w14:textId="77777777" w:rsidR="004A6E4A" w:rsidRPr="004A6E4A" w:rsidRDefault="00E93CD2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634,8</w:t>
      </w:r>
      <w:r w:rsidR="004A6E4A"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руб.;</w:t>
      </w:r>
    </w:p>
    <w:p w14:paraId="296D1583" w14:textId="77777777"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="00F34FFB">
        <w:rPr>
          <w:rFonts w:ascii="Times New Roman" w:eastAsia="Times New Roman" w:hAnsi="Times New Roman" w:cs="Times New Roman"/>
          <w:sz w:val="28"/>
          <w:szCs w:val="28"/>
          <w:lang w:eastAsia="ru-RU"/>
        </w:rPr>
        <w:t>733,510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58DF0A38" w14:textId="77777777" w:rsidR="0011706D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</w:t>
      </w:r>
      <w:r w:rsidR="00E93CD2">
        <w:rPr>
          <w:rFonts w:ascii="Times New Roman" w:eastAsia="Times New Roman" w:hAnsi="Times New Roman" w:cs="Times New Roman"/>
          <w:sz w:val="28"/>
          <w:szCs w:val="28"/>
          <w:lang w:eastAsia="ru-RU"/>
        </w:rPr>
        <w:t>685,850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170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97F90E" w14:textId="77777777" w:rsidR="004A6E4A" w:rsidRPr="004A6E4A" w:rsidRDefault="0011706D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 </w:t>
      </w:r>
      <w:r w:rsidRPr="004A6E4A">
        <w:rPr>
          <w:rFonts w:ascii="Times New Roman" w:eastAsia="Times New Roman" w:hAnsi="Times New Roman" w:cs="Times New Roman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93CD2" w:rsidRPr="00E9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713,950 </w:t>
      </w:r>
      <w:r w:rsidRPr="0011706D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4A6E4A"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43A91D0" w14:textId="77777777" w:rsidR="004A6E4A" w:rsidRPr="004A6E4A" w:rsidRDefault="004A6E4A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F898A0" w14:textId="77777777" w:rsidR="004A6E4A" w:rsidRPr="004A6E4A" w:rsidRDefault="004A6E4A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041794" w14:textId="77777777" w:rsidR="004A6E4A" w:rsidRPr="004A6E4A" w:rsidRDefault="004A6E4A" w:rsidP="004A6E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3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A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муниципальной программе «Местное самоуправление и гражданское общество в Моздокском городском поселении на 2018 </w:t>
      </w:r>
      <w:r w:rsidRPr="004A6E4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– 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изложить в следующей редакции:</w:t>
      </w:r>
    </w:p>
    <w:p w14:paraId="6109605B" w14:textId="77777777"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269DC" w14:textId="77777777"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63FEDB" w14:textId="77777777"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4DA8C" w14:textId="77777777"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B0EF2D" w14:textId="77777777"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D43B4E" w14:textId="77777777"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F414C1" w14:textId="77777777"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CCEC6F" w14:textId="77777777"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A6E4A" w:rsidRPr="004A6E4A" w:rsidSect="00D47C72">
          <w:pgSz w:w="11906" w:h="16838"/>
          <w:pgMar w:top="993" w:right="1133" w:bottom="993" w:left="1276" w:header="708" w:footer="708" w:gutter="0"/>
          <w:cols w:space="708"/>
          <w:docGrid w:linePitch="360"/>
        </w:sectPr>
      </w:pPr>
    </w:p>
    <w:p w14:paraId="15971A45" w14:textId="77777777" w:rsidR="00B30DD5" w:rsidRPr="00B30DD5" w:rsidRDefault="00B30DD5" w:rsidP="00184523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30DD5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Приложение 2</w:t>
      </w:r>
      <w:r w:rsidRPr="00B30DD5">
        <w:rPr>
          <w:rFonts w:ascii="Times New Roman" w:eastAsia="Times New Roman" w:hAnsi="Times New Roman" w:cs="Times New Roman"/>
          <w:color w:val="000000"/>
          <w:sz w:val="20"/>
          <w:lang w:eastAsia="ru-RU"/>
        </w:rPr>
        <w:br/>
        <w:t>к муниципальной программе</w:t>
      </w:r>
      <w:r w:rsidRPr="00B30DD5">
        <w:rPr>
          <w:rFonts w:ascii="Times New Roman" w:eastAsia="Times New Roman" w:hAnsi="Times New Roman" w:cs="Times New Roman"/>
          <w:color w:val="000000"/>
          <w:sz w:val="20"/>
          <w:lang w:eastAsia="ru-RU"/>
        </w:rPr>
        <w:br/>
        <w:t>«Местное самоуправление и</w:t>
      </w:r>
      <w:r w:rsidR="0018452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B30DD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гражданское общество</w:t>
      </w:r>
    </w:p>
    <w:p w14:paraId="60D78887" w14:textId="77777777" w:rsidR="00B30DD5" w:rsidRPr="00B30DD5" w:rsidRDefault="00B30DD5" w:rsidP="00184523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30DD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Моздокском городском</w:t>
      </w:r>
      <w:r w:rsidRPr="00B30DD5">
        <w:rPr>
          <w:rFonts w:ascii="Times New Roman" w:eastAsia="Times New Roman" w:hAnsi="Times New Roman" w:cs="Times New Roman"/>
          <w:color w:val="000000"/>
          <w:sz w:val="20"/>
          <w:lang w:eastAsia="ru-RU"/>
        </w:rPr>
        <w:br/>
        <w:t>поселении на 2018 – 2026 годы»</w:t>
      </w:r>
    </w:p>
    <w:p w14:paraId="479D9D7A" w14:textId="77777777" w:rsidR="00B30DD5" w:rsidRPr="00B30DD5" w:rsidRDefault="00B30DD5" w:rsidP="00B30D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DD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</w:t>
      </w:r>
    </w:p>
    <w:p w14:paraId="04AF2385" w14:textId="77777777" w:rsidR="004A6E4A" w:rsidRDefault="004A6E4A" w:rsidP="00B30DD5">
      <w:pPr>
        <w:tabs>
          <w:tab w:val="left" w:pos="4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DF262C2" w14:textId="77777777" w:rsidR="00B30DD5" w:rsidRDefault="00B30DD5" w:rsidP="00B30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30DD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Основные мероприятия, сроки исполнения и планируемые объемы финансирования программы</w:t>
      </w:r>
    </w:p>
    <w:p w14:paraId="66C38437" w14:textId="77777777" w:rsidR="00C941E9" w:rsidRDefault="00C941E9" w:rsidP="00B30D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426B7" w14:textId="77777777" w:rsidR="00F96A62" w:rsidRDefault="00F96A62" w:rsidP="00B30D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6270" w:type="dxa"/>
        <w:tblInd w:w="-1423" w:type="dxa"/>
        <w:tblLook w:val="04A0" w:firstRow="1" w:lastRow="0" w:firstColumn="1" w:lastColumn="0" w:noHBand="0" w:noVBand="1"/>
      </w:tblPr>
      <w:tblGrid>
        <w:gridCol w:w="536"/>
        <w:gridCol w:w="2815"/>
        <w:gridCol w:w="1262"/>
        <w:gridCol w:w="1121"/>
        <w:gridCol w:w="1499"/>
        <w:gridCol w:w="1216"/>
        <w:gridCol w:w="1075"/>
        <w:gridCol w:w="950"/>
        <w:gridCol w:w="1061"/>
        <w:gridCol w:w="951"/>
        <w:gridCol w:w="950"/>
        <w:gridCol w:w="882"/>
        <w:gridCol w:w="992"/>
        <w:gridCol w:w="960"/>
      </w:tblGrid>
      <w:tr w:rsidR="003E18E6" w:rsidRPr="003E18E6" w14:paraId="2B320E2D" w14:textId="77777777" w:rsidTr="003E18E6">
        <w:trPr>
          <w:trHeight w:val="31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3A8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№ п/п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5D9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Наименование мероприятия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DF5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Исполнитель мероприятия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E28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Срок исполнения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420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90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735A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Планируемые объемы финансирования (тыс. руб.)</w:t>
            </w:r>
          </w:p>
        </w:tc>
      </w:tr>
      <w:tr w:rsidR="003E18E6" w:rsidRPr="003E18E6" w14:paraId="7C8B4F18" w14:textId="77777777" w:rsidTr="003E18E6">
        <w:trPr>
          <w:trHeight w:val="3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B44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E28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9ED3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EAA2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047E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461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DBE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2019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7A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2020 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CAE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2021 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E9D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2022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39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2023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A94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7C8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42C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2026 год</w:t>
            </w:r>
          </w:p>
        </w:tc>
      </w:tr>
      <w:tr w:rsidR="003E18E6" w:rsidRPr="003E18E6" w14:paraId="667E29BE" w14:textId="77777777" w:rsidTr="003E18E6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46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D71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636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16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4B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556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847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B5D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14A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E2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98F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C4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729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FC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14</w:t>
            </w:r>
          </w:p>
        </w:tc>
      </w:tr>
      <w:tr w:rsidR="003E18E6" w:rsidRPr="003E18E6" w14:paraId="586B67F2" w14:textId="77777777" w:rsidTr="003E18E6">
        <w:trPr>
          <w:trHeight w:val="315"/>
        </w:trPr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43D8F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Итого по программе: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12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1 195,912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021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1 194,538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CA5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1 215,760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C52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1 211,791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D57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957,580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189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1 134,800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4BB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1 333,510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970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1 185,850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87B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1 213,950</w:t>
            </w:r>
          </w:p>
        </w:tc>
      </w:tr>
      <w:tr w:rsidR="003E18E6" w:rsidRPr="003E18E6" w14:paraId="5A5FDB3C" w14:textId="77777777" w:rsidTr="003E18E6">
        <w:trPr>
          <w:trHeight w:val="690"/>
        </w:trPr>
        <w:tc>
          <w:tcPr>
            <w:tcW w:w="16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FA16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Подпрограмма «Развитие местного самоуправления и гражданского общества в Моздокском городском поселении»</w:t>
            </w:r>
          </w:p>
        </w:tc>
      </w:tr>
      <w:tr w:rsidR="003E18E6" w:rsidRPr="003E18E6" w14:paraId="66E031B9" w14:textId="77777777" w:rsidTr="003E18E6">
        <w:trPr>
          <w:trHeight w:val="315"/>
        </w:trPr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7F70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Итого по подпрограмме: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C21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561,200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63A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47E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555,280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25E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500,000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2FF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F14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500,000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7B5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F80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9BA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500,000</w:t>
            </w:r>
          </w:p>
        </w:tc>
      </w:tr>
      <w:tr w:rsidR="003E18E6" w:rsidRPr="003E18E6" w14:paraId="5B18D844" w14:textId="77777777" w:rsidTr="003E18E6">
        <w:trPr>
          <w:trHeight w:val="645"/>
        </w:trPr>
        <w:tc>
          <w:tcPr>
            <w:tcW w:w="16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075E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Основное мероприятие «Обеспечение участия населения в осуществлении местного самоуправления»</w:t>
            </w:r>
          </w:p>
        </w:tc>
      </w:tr>
      <w:tr w:rsidR="003E18E6" w:rsidRPr="003E18E6" w14:paraId="4E8856CD" w14:textId="77777777" w:rsidTr="003E18E6">
        <w:trPr>
          <w:trHeight w:val="315"/>
        </w:trPr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D9A5E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Итого по основному мероприятию: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F70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561,200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343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0CC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555,280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568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FF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68F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55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998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99B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</w:tr>
      <w:tr w:rsidR="003E18E6" w:rsidRPr="003E18E6" w14:paraId="57BF13D8" w14:textId="77777777" w:rsidTr="003E18E6">
        <w:trPr>
          <w:trHeight w:val="160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55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611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Развитие форм прямой демократии населения Моздокского городского поселения (территориального общественного самоуправления, собраний, конференций граждан, правотворческой инициативы, публичных слушаний принимаемых нормативно-правовых актов и т.д.)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E25C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CAB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2018-2026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EDBC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1CC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AA6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35D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6B3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0FB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B6C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BAF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C7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A80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500,000</w:t>
            </w:r>
          </w:p>
        </w:tc>
      </w:tr>
      <w:tr w:rsidR="003E18E6" w:rsidRPr="003E18E6" w14:paraId="7EE6540C" w14:textId="77777777" w:rsidTr="003E18E6">
        <w:trPr>
          <w:trHeight w:val="12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36A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C305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Приобретение нарукавных повязок для сотрудников народных дружин (ДНД)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82C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F6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2018; 2024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225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7FF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14,400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72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FF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0DF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045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534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895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358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758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</w:tr>
      <w:tr w:rsidR="003E18E6" w:rsidRPr="003E18E6" w14:paraId="5F2ACF1E" w14:textId="77777777" w:rsidTr="003E18E6">
        <w:trPr>
          <w:trHeight w:val="98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489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C3C4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Развитие политической культуры населения, в том числе изготовление информационных стендов и агитационных материалов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256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2D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2018, 2020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76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4D7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46,800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02BC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AFB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55,280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4CB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A94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B7E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027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4CE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9D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0,000</w:t>
            </w:r>
          </w:p>
        </w:tc>
      </w:tr>
      <w:tr w:rsidR="003E18E6" w:rsidRPr="003E18E6" w14:paraId="481B01A7" w14:textId="77777777" w:rsidTr="003E18E6">
        <w:trPr>
          <w:trHeight w:val="630"/>
        </w:trPr>
        <w:tc>
          <w:tcPr>
            <w:tcW w:w="16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88CB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Подпрограмма «Обеспечение создания условий для реализации муниципальной программы «Местное самоуправление и гражданское общество в Моздокском городском поселении на 2018 – 2026 годы»</w:t>
            </w:r>
          </w:p>
        </w:tc>
      </w:tr>
      <w:tr w:rsidR="003E18E6" w:rsidRPr="003E18E6" w14:paraId="178B012E" w14:textId="77777777" w:rsidTr="003E18E6">
        <w:trPr>
          <w:trHeight w:val="465"/>
        </w:trPr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B2DD9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Итого по подпрограмме: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B0E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634,712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EC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694,538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4C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660,480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FFC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711,791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9EC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457,580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338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634,800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7A5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733,510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5EC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685,850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E0B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713,950</w:t>
            </w:r>
          </w:p>
        </w:tc>
      </w:tr>
      <w:tr w:rsidR="003E18E6" w:rsidRPr="003E18E6" w14:paraId="373B063C" w14:textId="77777777" w:rsidTr="003E18E6">
        <w:trPr>
          <w:trHeight w:val="630"/>
        </w:trPr>
        <w:tc>
          <w:tcPr>
            <w:tcW w:w="16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9067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Основное мероприятие «Обеспечение функционирования пунктов непосредственного осуществления населением местного самоуправления»</w:t>
            </w:r>
          </w:p>
        </w:tc>
      </w:tr>
      <w:tr w:rsidR="003E18E6" w:rsidRPr="003E18E6" w14:paraId="53E12B09" w14:textId="77777777" w:rsidTr="003E18E6">
        <w:trPr>
          <w:trHeight w:val="315"/>
        </w:trPr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B0C4D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Итого по основному мероприятию: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E46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634,712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213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694,538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71B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660,480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C78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711,791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73C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457,580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A4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634,800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51D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733,510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7C1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685,850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A08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713,950</w:t>
            </w:r>
          </w:p>
        </w:tc>
      </w:tr>
      <w:tr w:rsidR="003E18E6" w:rsidRPr="003E18E6" w14:paraId="7D8EDDB5" w14:textId="77777777" w:rsidTr="003E18E6">
        <w:trPr>
          <w:trHeight w:val="89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DEA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583F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Поддержка общественного</w:t>
            </w: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br/>
              <w:t xml:space="preserve">территориального самоуправления, </w:t>
            </w: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br/>
              <w:t>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449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966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2018-2026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815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197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634,712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8D7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694,538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367C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660,480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3EB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711,791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BC2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457,580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536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634,800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2AE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733,510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B46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685,850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DC3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713,950</w:t>
            </w:r>
          </w:p>
        </w:tc>
      </w:tr>
      <w:tr w:rsidR="003E18E6" w:rsidRPr="003E18E6" w14:paraId="5B8F092D" w14:textId="77777777" w:rsidTr="003E18E6">
        <w:trPr>
          <w:trHeight w:val="15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8E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4.1.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70F4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Приобретение для Советов общественного территориального самоуправления Моздокского городского поселения:</w:t>
            </w: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br/>
              <w:t>- канцелярских товаров и хозяйственных товаров,</w:t>
            </w: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br/>
              <w:t>- мебель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2C2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13D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2019-2021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C4A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7E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D51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36,010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E4A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37,310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2E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38,815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8FB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4EF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68C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6EE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E2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</w:tr>
      <w:tr w:rsidR="003E18E6" w:rsidRPr="003E18E6" w14:paraId="2E599C6B" w14:textId="77777777" w:rsidTr="003E18E6">
        <w:trPr>
          <w:trHeight w:val="8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E76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4.2.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3A86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Оплата коммунальных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E8B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A91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2018-2026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D1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85B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80,500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B6F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79,254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FFE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79,260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741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82,366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75C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82,620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DC8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87,300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4E2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126,095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043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100,750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931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104,750</w:t>
            </w:r>
          </w:p>
        </w:tc>
      </w:tr>
      <w:tr w:rsidR="003E18E6" w:rsidRPr="003E18E6" w14:paraId="4016BDA5" w14:textId="77777777" w:rsidTr="003E18E6">
        <w:trPr>
          <w:trHeight w:val="85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7E2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4.3.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6A5F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Оплата услуг связи (телефон)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8DE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85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2018-2026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1ED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D90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41,690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5FC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32,499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148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36,680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8AE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40,600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D16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42,300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7F4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45,000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CF7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47,200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C7B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BB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51,000</w:t>
            </w:r>
          </w:p>
        </w:tc>
      </w:tr>
      <w:tr w:rsidR="003E18E6" w:rsidRPr="003E18E6" w14:paraId="6697300F" w14:textId="77777777" w:rsidTr="003E18E6">
        <w:trPr>
          <w:trHeight w:val="18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2E6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4.4.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AF29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Подарки, цветы (в том числе приобретение товаров ритуального назначения) на 9 мая для ветеранов ВОВ, митинги, День матери, День семьи, любви и верности, День местного самоуправления, чествование почетных граждан г. Моздока и председателей ТОС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82E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849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2018-2026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F2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C1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265,790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5A1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300,500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30A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303,400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44F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289,850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B0E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218,250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E9A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346,671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88C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370,600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83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387,000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8D2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403,100</w:t>
            </w:r>
          </w:p>
        </w:tc>
      </w:tr>
      <w:tr w:rsidR="003E18E6" w:rsidRPr="003E18E6" w14:paraId="68B44902" w14:textId="77777777" w:rsidTr="003E18E6">
        <w:trPr>
          <w:trHeight w:val="84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A01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lastRenderedPageBreak/>
              <w:t>4.5.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63E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Оплата услуг по уборке помещений ТОСов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B8B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F7A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2018-2026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A4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DA2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109,432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F4C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79,410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08F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110,450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BEC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114,210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D59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114,410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36D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124,100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29D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178,760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65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149,100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17B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155,100</w:t>
            </w:r>
          </w:p>
        </w:tc>
      </w:tr>
      <w:tr w:rsidR="003E18E6" w:rsidRPr="003E18E6" w14:paraId="016624DE" w14:textId="77777777" w:rsidTr="003E18E6">
        <w:trPr>
          <w:trHeight w:val="85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B71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4.6.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576F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Оплата услуг связи (конверты)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01E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1CA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2018-2021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45E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85D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69,000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13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93,960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057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19,000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3F7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99,840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33B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74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BD2C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EB5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745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</w:tr>
      <w:tr w:rsidR="003E18E6" w:rsidRPr="003E18E6" w14:paraId="1AA8B5B0" w14:textId="77777777" w:rsidTr="003E18E6">
        <w:trPr>
          <w:trHeight w:val="83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92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4.7.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BA05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Оплата публикаций в СМИ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72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012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2018-2021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85B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E5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68,300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07C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65,005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32C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74,380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15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20,360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854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047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B8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46E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FB9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</w:tr>
      <w:tr w:rsidR="003E18E6" w:rsidRPr="003E18E6" w14:paraId="44D3279E" w14:textId="77777777" w:rsidTr="003E18E6">
        <w:trPr>
          <w:trHeight w:val="83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EA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4.8.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6223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Текущий ремонт ТОСов, установка водомера, сан-технических приборов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BC8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20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2019, 2021, 2023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97D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535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1AB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7,900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4D0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ACA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25,750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BD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2E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31,729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EF1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F8C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1B4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</w:tr>
      <w:tr w:rsidR="003E18E6" w:rsidRPr="003E18E6" w14:paraId="6F71D646" w14:textId="77777777" w:rsidTr="003E18E6">
        <w:trPr>
          <w:trHeight w:val="7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B46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4.9.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78B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52D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BDF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B23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0F3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C15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DE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960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7F3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6F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CA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EA2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BEA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</w:tr>
      <w:tr w:rsidR="003E18E6" w:rsidRPr="003E18E6" w14:paraId="6ECFF976" w14:textId="77777777" w:rsidTr="003E18E6">
        <w:trPr>
          <w:trHeight w:val="94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3D0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5.0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2538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Обеспечение монтажа видеонаблюдения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94D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Отдел по социальным вопросам АМС МГП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9D4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2024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324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Средства бюджета  МО МГП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182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26A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E4A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B9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947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CB4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92F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8,555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096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298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0,000</w:t>
            </w:r>
          </w:p>
        </w:tc>
      </w:tr>
    </w:tbl>
    <w:p w14:paraId="3BA20BCB" w14:textId="77777777" w:rsidR="00F96A62" w:rsidRDefault="00F96A62" w:rsidP="00B30D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AB4230" w14:textId="77777777" w:rsidR="00F34FFB" w:rsidRDefault="00F34FFB" w:rsidP="00B30D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17044E" w14:textId="77777777" w:rsidR="00B30DD5" w:rsidRPr="008A5848" w:rsidRDefault="004A6E4A" w:rsidP="008A58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3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A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муниципальной программе «Местное самоуправление и гражданское общество в Моздокском городском поселении на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06D" w:rsidRPr="004A6E4A">
        <w:rPr>
          <w:rFonts w:ascii="Times New Roman" w:eastAsia="Times New Roman" w:hAnsi="Times New Roman" w:cs="Times New Roman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30D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изложить в следующей редакции:</w:t>
      </w:r>
    </w:p>
    <w:p w14:paraId="010CE826" w14:textId="77777777" w:rsidR="00F96A62" w:rsidRDefault="00F96A62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32BC0A" w14:textId="77777777" w:rsidR="00F96A62" w:rsidRDefault="00F96A62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64BB5B" w14:textId="77777777" w:rsidR="00FE040E" w:rsidRDefault="00FE040E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744A54" w14:textId="77777777" w:rsidR="00FE040E" w:rsidRDefault="00FE040E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54622A" w14:textId="77777777" w:rsidR="00FE040E" w:rsidRDefault="00FE040E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46C371" w14:textId="77777777" w:rsidR="003E18E6" w:rsidRDefault="003E18E6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C4AC40" w14:textId="77777777" w:rsidR="003E18E6" w:rsidRDefault="003E18E6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110A2A" w14:textId="77777777" w:rsidR="003E18E6" w:rsidRDefault="003E18E6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BFAADA" w14:textId="77777777" w:rsidR="00744791" w:rsidRPr="004A6E4A" w:rsidRDefault="00744791" w:rsidP="004A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0A2C82" w14:textId="77777777" w:rsidR="00184523" w:rsidRDefault="004A6E4A" w:rsidP="00184523">
      <w:pPr>
        <w:tabs>
          <w:tab w:val="left" w:pos="4410"/>
        </w:tabs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4A6E4A">
        <w:rPr>
          <w:rFonts w:ascii="Times New Roman" w:eastAsia="Times New Roman" w:hAnsi="Times New Roman" w:cs="Times New Roman"/>
          <w:color w:val="000000"/>
          <w:sz w:val="18"/>
          <w:lang w:eastAsia="ru-RU"/>
        </w:rPr>
        <w:lastRenderedPageBreak/>
        <w:t>Приложение 3</w:t>
      </w:r>
      <w:r w:rsidRPr="004A6E4A">
        <w:rPr>
          <w:rFonts w:ascii="Times New Roman" w:eastAsia="Times New Roman" w:hAnsi="Times New Roman" w:cs="Times New Roman"/>
          <w:color w:val="000000"/>
          <w:sz w:val="18"/>
          <w:lang w:eastAsia="ru-RU"/>
        </w:rPr>
        <w:br/>
        <w:t>к муниципальной программе</w:t>
      </w:r>
      <w:r w:rsidRPr="004A6E4A">
        <w:rPr>
          <w:rFonts w:ascii="Times New Roman" w:eastAsia="Times New Roman" w:hAnsi="Times New Roman" w:cs="Times New Roman"/>
          <w:color w:val="000000"/>
          <w:sz w:val="18"/>
          <w:lang w:eastAsia="ru-RU"/>
        </w:rPr>
        <w:br/>
        <w:t>«</w:t>
      </w:r>
      <w:r w:rsidRPr="004A6E4A">
        <w:rPr>
          <w:rFonts w:ascii="Times New Roman" w:eastAsia="Times New Roman" w:hAnsi="Times New Roman" w:cs="Times New Roman"/>
          <w:sz w:val="18"/>
          <w:lang w:eastAsia="ru-RU"/>
        </w:rPr>
        <w:t xml:space="preserve"> Местное самоуправление и гражданское</w:t>
      </w:r>
      <w:r w:rsidR="00184523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 w:rsidRPr="004A6E4A">
        <w:rPr>
          <w:rFonts w:ascii="Times New Roman" w:eastAsia="Times New Roman" w:hAnsi="Times New Roman" w:cs="Times New Roman"/>
          <w:sz w:val="18"/>
          <w:lang w:eastAsia="ru-RU"/>
        </w:rPr>
        <w:t xml:space="preserve">общество </w:t>
      </w:r>
    </w:p>
    <w:p w14:paraId="0D5A715D" w14:textId="77777777" w:rsidR="004A6E4A" w:rsidRPr="004A6E4A" w:rsidRDefault="004A6E4A" w:rsidP="00184523">
      <w:pPr>
        <w:tabs>
          <w:tab w:val="left" w:pos="4410"/>
        </w:tabs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4A6E4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 Моздокском городском</w:t>
      </w:r>
      <w:r w:rsidRPr="004A6E4A">
        <w:rPr>
          <w:rFonts w:ascii="Times New Roman" w:eastAsia="Times New Roman" w:hAnsi="Times New Roman" w:cs="Times New Roman"/>
          <w:color w:val="000000"/>
          <w:sz w:val="18"/>
          <w:lang w:eastAsia="ru-RU"/>
        </w:rPr>
        <w:br/>
        <w:t>поселении на 2018 – 202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6</w:t>
      </w:r>
      <w:r w:rsidRPr="004A6E4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годы»</w:t>
      </w:r>
    </w:p>
    <w:p w14:paraId="61BBB31B" w14:textId="77777777" w:rsidR="004A6E4A" w:rsidRPr="004A6E4A" w:rsidRDefault="004A6E4A" w:rsidP="004A6E4A">
      <w:pPr>
        <w:tabs>
          <w:tab w:val="left" w:pos="84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D30718" w14:textId="77777777" w:rsidR="00B30DD5" w:rsidRPr="00FE040E" w:rsidRDefault="00B30DD5" w:rsidP="004A6E4A">
      <w:pPr>
        <w:tabs>
          <w:tab w:val="left" w:pos="8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52C42053" w14:textId="77777777" w:rsidR="004A6E4A" w:rsidRPr="00FE040E" w:rsidRDefault="004A6E4A" w:rsidP="004A6E4A">
      <w:pPr>
        <w:tabs>
          <w:tab w:val="left" w:pos="8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Ресурсное обеспечение </w:t>
      </w:r>
      <w:r w:rsidRPr="00FE0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муниципальной программы </w:t>
      </w:r>
    </w:p>
    <w:p w14:paraId="4918ECB0" w14:textId="77777777" w:rsidR="004A6E4A" w:rsidRPr="00FE040E" w:rsidRDefault="004A6E4A" w:rsidP="004A6E4A">
      <w:pPr>
        <w:tabs>
          <w:tab w:val="left" w:pos="8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«Местное самоуправление и гражданское общество в Моздокском городском поселении на 2018</w:t>
      </w:r>
      <w:r w:rsidR="0011706D" w:rsidRPr="00FE0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706D" w:rsidRPr="00FE0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11706D" w:rsidRPr="00FE0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 годы»</w:t>
      </w:r>
    </w:p>
    <w:p w14:paraId="5C3D024A" w14:textId="77777777" w:rsidR="004A6E4A" w:rsidRPr="004A6E4A" w:rsidRDefault="004A6E4A" w:rsidP="0041415B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A6E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</w:p>
    <w:p w14:paraId="2B8DAF5E" w14:textId="77777777" w:rsidR="008A5848" w:rsidRPr="004A6E4A" w:rsidRDefault="004A6E4A" w:rsidP="00A05FCB">
      <w:pPr>
        <w:tabs>
          <w:tab w:val="left" w:pos="4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6E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</w:t>
      </w:r>
    </w:p>
    <w:p w14:paraId="758D84DC" w14:textId="77777777" w:rsidR="0041415B" w:rsidRPr="004A6E4A" w:rsidRDefault="004A6E4A" w:rsidP="00A05FCB">
      <w:pPr>
        <w:tabs>
          <w:tab w:val="left" w:pos="4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6E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</w:p>
    <w:tbl>
      <w:tblPr>
        <w:tblW w:w="16019" w:type="dxa"/>
        <w:tblInd w:w="-1423" w:type="dxa"/>
        <w:tblLook w:val="04A0" w:firstRow="1" w:lastRow="0" w:firstColumn="1" w:lastColumn="0" w:noHBand="0" w:noVBand="1"/>
      </w:tblPr>
      <w:tblGrid>
        <w:gridCol w:w="1184"/>
        <w:gridCol w:w="1649"/>
        <w:gridCol w:w="1139"/>
        <w:gridCol w:w="563"/>
        <w:gridCol w:w="566"/>
        <w:gridCol w:w="916"/>
        <w:gridCol w:w="646"/>
        <w:gridCol w:w="851"/>
        <w:gridCol w:w="992"/>
        <w:gridCol w:w="992"/>
        <w:gridCol w:w="851"/>
        <w:gridCol w:w="1134"/>
        <w:gridCol w:w="850"/>
        <w:gridCol w:w="851"/>
        <w:gridCol w:w="1134"/>
        <w:gridCol w:w="850"/>
        <w:gridCol w:w="851"/>
      </w:tblGrid>
      <w:tr w:rsidR="003E18E6" w:rsidRPr="003E18E6" w14:paraId="6EC44115" w14:textId="77777777" w:rsidTr="003E18E6">
        <w:trPr>
          <w:trHeight w:val="9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25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Статус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85D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77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Ответственный  исполнитель, соисполнители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7C5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E1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РзПр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FE2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ЦСР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53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AE8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2018-2026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90E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12C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8DB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AAD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2D3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FC5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92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5C2C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D95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2026</w:t>
            </w:r>
          </w:p>
        </w:tc>
      </w:tr>
      <w:tr w:rsidR="003E18E6" w:rsidRPr="003E18E6" w14:paraId="32CA8C31" w14:textId="77777777" w:rsidTr="003E18E6">
        <w:trPr>
          <w:trHeight w:val="103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AD19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Муниципальная  программа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9CA2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Местное самоуправление и гражданское общество в Моздокском городском поселении </w:t>
            </w: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br/>
              <w:t>на 2018-2026 годы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B2C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0B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D2A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1CE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8C8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033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10 643,691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201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1 195,912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F8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1 194,538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41B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1 215,760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2B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1 211,791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D62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957,580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7E0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1 134,800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7C4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1 333,510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B66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1 185,850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166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1 213,950</w:t>
            </w:r>
          </w:p>
        </w:tc>
      </w:tr>
      <w:tr w:rsidR="003E18E6" w:rsidRPr="003E18E6" w14:paraId="2930CD18" w14:textId="77777777" w:rsidTr="003E18E6">
        <w:trPr>
          <w:trHeight w:val="85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09AC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Подпрограмма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C51B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Развитие местного самоуправления и гражданского общества в Моздокском городском поселении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6A7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050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70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2BC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D51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AE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4 716,480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254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561,200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088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21C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555,280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A23C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DAE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4C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065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7F4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167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</w:tr>
      <w:tr w:rsidR="003E18E6" w:rsidRPr="003E18E6" w14:paraId="4C2989B2" w14:textId="77777777" w:rsidTr="003E18E6">
        <w:trPr>
          <w:trHeight w:val="90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EC15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Основное мероприятие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BDB8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Обеспечение участия населения в осуществлении местного самоуправления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F86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ED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0B0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E0BC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0310100000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7A4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5B9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4 716,480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A0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561,200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B8B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7E6C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555,280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57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29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527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C03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849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4A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</w:tr>
      <w:tr w:rsidR="003E18E6" w:rsidRPr="003E18E6" w14:paraId="5AB68C94" w14:textId="77777777" w:rsidTr="003E18E6">
        <w:trPr>
          <w:trHeight w:val="720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3DA4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Мероприятие (направление расходов)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D77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Развитие форм прямой демократии населения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8C7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Отдел по социальным вопросам АМС МГП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677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B7A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063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0310171010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2F1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A85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4 600,000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0E6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FB6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850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B18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E97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9C9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8B0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3F2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343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500,000</w:t>
            </w:r>
          </w:p>
        </w:tc>
      </w:tr>
      <w:tr w:rsidR="003E18E6" w:rsidRPr="003E18E6" w14:paraId="49D5DB69" w14:textId="77777777" w:rsidTr="003E18E6">
        <w:trPr>
          <w:trHeight w:val="600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FF1B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385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Развитие политической культуры населения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E73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C00C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3DA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A2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0310171030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97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C11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116,480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8BC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A8A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506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5B6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66E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5A9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FA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8B2C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F3A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</w:tr>
      <w:tr w:rsidR="003E18E6" w:rsidRPr="003E18E6" w14:paraId="7BD74C74" w14:textId="77777777" w:rsidTr="003E18E6">
        <w:trPr>
          <w:trHeight w:val="1691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2163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Подпрограмма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AF6C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Обеспечение создания условий для реализации муниципальной программы «Местное самоуправление и гражданское общество в Моздокском городском поселении на 2018 – 2026 годы»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C7F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CAD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629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0A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0320000000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ADA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54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5 927,211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934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634,712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40D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694,538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73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660,480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751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711,791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78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457,580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85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634,800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459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733,510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0A4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685,850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BCA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713,950</w:t>
            </w:r>
          </w:p>
        </w:tc>
      </w:tr>
      <w:tr w:rsidR="003E18E6" w:rsidRPr="003E18E6" w14:paraId="0A1700E1" w14:textId="77777777" w:rsidTr="003E18E6">
        <w:trPr>
          <w:trHeight w:val="126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F7E7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lastRenderedPageBreak/>
              <w:t xml:space="preserve">Основное мероприятие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12D6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Обеспечение функционирования пунктов непосредственного осуществления населением местного самоуправления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853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Всего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6BC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30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69E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0320100000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147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DB6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5 927,211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41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634,712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AB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694,538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CA9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660,480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F99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711,791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EA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457,580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E2E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634,800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BDF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733,510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AAF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685,850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A81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713,950</w:t>
            </w:r>
          </w:p>
        </w:tc>
      </w:tr>
      <w:tr w:rsidR="003E18E6" w:rsidRPr="003E18E6" w14:paraId="5E034157" w14:textId="77777777" w:rsidTr="003E18E6">
        <w:trPr>
          <w:trHeight w:val="630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3A6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Мероприятие (направление расходов)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9BB7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Поддержка общественного территориального самоуправления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8F1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Отдел по социальным вопросам АМС МГП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73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F55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3560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0320171020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610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B8AE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5 440,941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F08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634,712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8A7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694,538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A589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660,480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5C5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643,531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AB8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386,870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B2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557,100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730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646,960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E22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596,100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B90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620,650</w:t>
            </w:r>
          </w:p>
        </w:tc>
      </w:tr>
      <w:tr w:rsidR="003E18E6" w:rsidRPr="003E18E6" w14:paraId="6BBD26A3" w14:textId="77777777" w:rsidTr="003E18E6">
        <w:trPr>
          <w:trHeight w:val="495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89D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B8FE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A678" w14:textId="77777777" w:rsidR="003E18E6" w:rsidRPr="003E18E6" w:rsidRDefault="003E18E6" w:rsidP="003E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F3E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D3FD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BB7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0320171020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E098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FD7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486,270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7454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99E6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EF2A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D33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68,260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686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70,710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B4B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853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86,550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008F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89,750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6A42" w14:textId="77777777" w:rsidR="003E18E6" w:rsidRPr="003E18E6" w:rsidRDefault="003E18E6" w:rsidP="003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E18E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93,300</w:t>
            </w:r>
          </w:p>
        </w:tc>
      </w:tr>
    </w:tbl>
    <w:p w14:paraId="5280320D" w14:textId="77777777" w:rsidR="004A6E4A" w:rsidRPr="0041415B" w:rsidRDefault="004A6E4A" w:rsidP="005355F3">
      <w:pPr>
        <w:tabs>
          <w:tab w:val="left" w:pos="4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A6E4A" w:rsidRPr="0041415B" w:rsidSect="004A6E4A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14:paraId="1B0CF9DC" w14:textId="77777777" w:rsidR="004A6E4A" w:rsidRPr="004A6E4A" w:rsidRDefault="004A6E4A" w:rsidP="004A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bookmarkStart w:id="0" w:name="RANGE!A1:J59"/>
      <w:bookmarkStart w:id="1" w:name="RANGE!A1:J60"/>
      <w:bookmarkEnd w:id="0"/>
      <w:bookmarkEnd w:id="1"/>
      <w:r w:rsidRPr="004A6E4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lastRenderedPageBreak/>
        <w:t xml:space="preserve">2. Настоящее постановление вступает в силу с </w:t>
      </w:r>
      <w:r w:rsidR="009D2FA2">
        <w:rPr>
          <w:rFonts w:ascii="Times New Roman" w:hAnsi="Times New Roman" w:cs="Times New Roman"/>
          <w:bCs/>
          <w:color w:val="000000"/>
          <w:sz w:val="28"/>
          <w:szCs w:val="28"/>
        </w:rPr>
        <w:t>момента его подписания</w:t>
      </w:r>
      <w:r w:rsidRPr="004A6E4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. </w:t>
      </w:r>
    </w:p>
    <w:p w14:paraId="5BDA3E4B" w14:textId="77777777" w:rsidR="001D256D" w:rsidRPr="0048004A" w:rsidRDefault="004A6E4A" w:rsidP="004A6E4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3. </w:t>
      </w:r>
      <w:r w:rsidR="00682B4F" w:rsidRPr="00524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="00682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82B4F" w:rsidRPr="00524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местного самоуправления Моздокского городского поселения</w:t>
      </w:r>
      <w:r w:rsidR="00682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Моздокского района Республики Северная Осетия-Алания</w:t>
      </w:r>
      <w:r w:rsidR="00682B4F" w:rsidRPr="00524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="00682B4F" w:rsidRPr="0052423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682B4F" w:rsidRPr="005242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.моздок-осетия.рф</w:t>
        </w:r>
      </w:hyperlink>
      <w:r w:rsidR="00480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94A720" w14:textId="77777777" w:rsidR="004A6E4A" w:rsidRPr="00DB449B" w:rsidRDefault="0048004A" w:rsidP="00DB449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="004A6E4A"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Контроль за исполнением настоящего постановления </w:t>
      </w:r>
      <w:r w:rsidR="00DB449B" w:rsidRPr="00DB449B">
        <w:rPr>
          <w:rFonts w:ascii="Times New Roman" w:eastAsia="Times New Roman" w:hAnsi="Times New Roman" w:cs="Times New Roman"/>
          <w:sz w:val="28"/>
          <w:szCs w:val="27"/>
          <w:lang w:eastAsia="ru-RU"/>
        </w:rPr>
        <w:t>возложить на заместителя главы Администрации местного самоуправления Мозд</w:t>
      </w:r>
      <w:r w:rsidR="00DB449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окского городского поселения по городскому хозяйству. </w:t>
      </w:r>
    </w:p>
    <w:p w14:paraId="07DC5557" w14:textId="77777777"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2AC28E7F" w14:textId="77777777"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04E17834" w14:textId="77777777" w:rsidR="004A6E4A" w:rsidRPr="004A6E4A" w:rsidRDefault="004A6E4A" w:rsidP="004A6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Глава администрации</w:t>
      </w:r>
    </w:p>
    <w:p w14:paraId="58CD231A" w14:textId="77777777" w:rsidR="004A6E4A" w:rsidRPr="004A6E4A" w:rsidRDefault="004A6E4A" w:rsidP="004A6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местного самоуправления</w:t>
      </w:r>
    </w:p>
    <w:p w14:paraId="50C88FD6" w14:textId="77777777" w:rsidR="004A6E4A" w:rsidRPr="004A6E4A" w:rsidRDefault="004A6E4A" w:rsidP="004A6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Моздокско</w:t>
      </w:r>
      <w:r w:rsidR="005137A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 городского поселения      </w:t>
      </w:r>
      <w:r w:rsidR="005137AD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5137AD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5137AD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И.</w:t>
      </w: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А. Туганова</w:t>
      </w:r>
    </w:p>
    <w:p w14:paraId="3942D418" w14:textId="77777777" w:rsidR="004A6E4A" w:rsidRPr="004A6E4A" w:rsidRDefault="004A6E4A" w:rsidP="004A6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</w:t>
      </w:r>
    </w:p>
    <w:p w14:paraId="53CF5DE8" w14:textId="77777777" w:rsidR="004A6E4A" w:rsidRPr="004A6E4A" w:rsidRDefault="004A6E4A" w:rsidP="004A6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Согласовано:</w:t>
      </w:r>
    </w:p>
    <w:p w14:paraId="5552682B" w14:textId="77777777" w:rsid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Зам. главы администрации по</w:t>
      </w:r>
    </w:p>
    <w:p w14:paraId="5573201F" w14:textId="77777777" w:rsidR="004A6E4A" w:rsidRPr="004A6E4A" w:rsidRDefault="00B30DD5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экономике и финансам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</w:t>
      </w:r>
      <w:r w:rsid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Л.А. Пугачева</w:t>
      </w:r>
      <w:r w:rsidR="004A6E4A"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</w:t>
      </w:r>
    </w:p>
    <w:p w14:paraId="3CA431AF" w14:textId="77777777" w:rsidR="00E46C11" w:rsidRDefault="00E46C11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0212DA0C" w14:textId="77777777" w:rsidR="00ED7402" w:rsidRDefault="00E46C11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И.о. зам. главы</w:t>
      </w:r>
      <w:r w:rsidR="00ED7402" w:rsidRPr="00ED740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D7402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</w:t>
      </w:r>
    </w:p>
    <w:p w14:paraId="2843BF2D" w14:textId="77777777" w:rsidR="00E46C11" w:rsidRDefault="00E46C11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</w:t>
      </w:r>
      <w:r w:rsidR="00ED740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городскому хозяйству</w:t>
      </w:r>
      <w:r w:rsidR="00ED740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ED740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ED740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ED740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Э.Р. Заздравных</w:t>
      </w:r>
    </w:p>
    <w:p w14:paraId="4A09D965" w14:textId="77777777" w:rsidR="00E46C11" w:rsidRDefault="00E46C11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76E5E36F" w14:textId="77777777"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Начальник финансово-</w:t>
      </w:r>
    </w:p>
    <w:p w14:paraId="6C53212B" w14:textId="77777777"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экономического отдела</w:t>
      </w: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</w:p>
    <w:p w14:paraId="4C2C5499" w14:textId="77777777"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АМС МГП </w:t>
      </w: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                               Е.В. Хажоян</w:t>
      </w:r>
    </w:p>
    <w:p w14:paraId="5BB653A9" w14:textId="77777777"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7CB471AD" w14:textId="77777777" w:rsidR="004A6E4A" w:rsidRPr="004A6E4A" w:rsidRDefault="004A6E4A" w:rsidP="004A6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Главный специалист АМС МГП</w:t>
      </w:r>
      <w:r w:rsidRPr="004A6E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Pr="004A6E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 xml:space="preserve">            Ф.В. Арабаджи </w:t>
      </w:r>
    </w:p>
    <w:p w14:paraId="317A00A5" w14:textId="77777777"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30778B17" w14:textId="77777777"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Начальник отдела по</w:t>
      </w:r>
    </w:p>
    <w:p w14:paraId="751FC054" w14:textId="77777777" w:rsidR="004A6E4A" w:rsidRPr="004A6E4A" w:rsidRDefault="004A6E4A" w:rsidP="004A6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социальным вопросам АМС МГП  </w:t>
      </w:r>
      <w:r w:rsidR="00056F7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</w:t>
      </w:r>
      <w:r w:rsidRPr="004A6E4A">
        <w:rPr>
          <w:rFonts w:ascii="Times New Roman" w:eastAsia="Times New Roman" w:hAnsi="Times New Roman" w:cs="Times New Roman"/>
          <w:sz w:val="28"/>
          <w:szCs w:val="27"/>
          <w:lang w:eastAsia="ru-RU"/>
        </w:rPr>
        <w:t>Н.А. Попиашвили</w:t>
      </w:r>
    </w:p>
    <w:p w14:paraId="5E224196" w14:textId="77777777"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633B070F" w14:textId="77777777"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6A8AB60B" w14:textId="77777777"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676BDE7" w14:textId="77777777"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460350F" w14:textId="77777777"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9E0811A" w14:textId="77777777"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4C597A4" w14:textId="77777777"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B573636" w14:textId="77777777"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BC781F7" w14:textId="77777777"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FD1E474" w14:textId="77777777"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2361C92" w14:textId="77777777"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F2CC21" w14:textId="77777777"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8DE594" w14:textId="77777777"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AD4592" w14:textId="77777777"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52AD9C" w14:textId="77777777"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DAFCA9" w14:textId="77777777" w:rsidR="004A6E4A" w:rsidRPr="004A6E4A" w:rsidRDefault="004A6E4A" w:rsidP="004A6E4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E4A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Исп.: Попиашвили Н.А.</w:t>
      </w:r>
      <w:r w:rsidR="002B4AA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A6E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тел.: 3-77-95</w:t>
      </w:r>
    </w:p>
    <w:p w14:paraId="771BA1B4" w14:textId="77777777" w:rsidR="008E0707" w:rsidRDefault="008E0707"/>
    <w:sectPr w:rsidR="008E0707" w:rsidSect="004A6E4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43C9A" w14:textId="77777777" w:rsidR="0058611F" w:rsidRDefault="0058611F" w:rsidP="0041415B">
      <w:pPr>
        <w:spacing w:after="0" w:line="240" w:lineRule="auto"/>
      </w:pPr>
      <w:r>
        <w:separator/>
      </w:r>
    </w:p>
  </w:endnote>
  <w:endnote w:type="continuationSeparator" w:id="0">
    <w:p w14:paraId="4E7D6835" w14:textId="77777777" w:rsidR="0058611F" w:rsidRDefault="0058611F" w:rsidP="0041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66889" w14:textId="77777777" w:rsidR="0058611F" w:rsidRDefault="0058611F" w:rsidP="0041415B">
      <w:pPr>
        <w:spacing w:after="0" w:line="240" w:lineRule="auto"/>
      </w:pPr>
      <w:r>
        <w:separator/>
      </w:r>
    </w:p>
  </w:footnote>
  <w:footnote w:type="continuationSeparator" w:id="0">
    <w:p w14:paraId="1DEF355A" w14:textId="77777777" w:rsidR="0058611F" w:rsidRDefault="0058611F" w:rsidP="00414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F7DBB"/>
    <w:multiLevelType w:val="hybridMultilevel"/>
    <w:tmpl w:val="0B0C4B0A"/>
    <w:lvl w:ilvl="0" w:tplc="F93AB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32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E6"/>
    <w:rsid w:val="00014AD1"/>
    <w:rsid w:val="000421A2"/>
    <w:rsid w:val="00056F73"/>
    <w:rsid w:val="00067184"/>
    <w:rsid w:val="000C2717"/>
    <w:rsid w:val="00103700"/>
    <w:rsid w:val="0011706D"/>
    <w:rsid w:val="001824B9"/>
    <w:rsid w:val="00184523"/>
    <w:rsid w:val="001A3BEC"/>
    <w:rsid w:val="001B1998"/>
    <w:rsid w:val="001D256D"/>
    <w:rsid w:val="002B4AAB"/>
    <w:rsid w:val="00300C2C"/>
    <w:rsid w:val="00345A0C"/>
    <w:rsid w:val="00384329"/>
    <w:rsid w:val="00391DE6"/>
    <w:rsid w:val="003C2462"/>
    <w:rsid w:val="003E18E6"/>
    <w:rsid w:val="004008C9"/>
    <w:rsid w:val="0041415B"/>
    <w:rsid w:val="00426F9D"/>
    <w:rsid w:val="00442E4F"/>
    <w:rsid w:val="00474891"/>
    <w:rsid w:val="00476EBE"/>
    <w:rsid w:val="0048004A"/>
    <w:rsid w:val="004A4A9B"/>
    <w:rsid w:val="004A6E4A"/>
    <w:rsid w:val="005137AD"/>
    <w:rsid w:val="005355F3"/>
    <w:rsid w:val="00540D64"/>
    <w:rsid w:val="0058611F"/>
    <w:rsid w:val="00596DD6"/>
    <w:rsid w:val="005A5003"/>
    <w:rsid w:val="0060004B"/>
    <w:rsid w:val="00642C17"/>
    <w:rsid w:val="00682B4F"/>
    <w:rsid w:val="00744791"/>
    <w:rsid w:val="00750A56"/>
    <w:rsid w:val="007A1BFD"/>
    <w:rsid w:val="00841671"/>
    <w:rsid w:val="008614F0"/>
    <w:rsid w:val="008A5848"/>
    <w:rsid w:val="008B23C7"/>
    <w:rsid w:val="008E0707"/>
    <w:rsid w:val="00907AB0"/>
    <w:rsid w:val="00926A1A"/>
    <w:rsid w:val="009D2FA2"/>
    <w:rsid w:val="009D4943"/>
    <w:rsid w:val="00A05FCB"/>
    <w:rsid w:val="00A54555"/>
    <w:rsid w:val="00A66EB6"/>
    <w:rsid w:val="00AB6301"/>
    <w:rsid w:val="00AD6BC8"/>
    <w:rsid w:val="00AF6CEC"/>
    <w:rsid w:val="00B30DD5"/>
    <w:rsid w:val="00B33D40"/>
    <w:rsid w:val="00B80D7A"/>
    <w:rsid w:val="00B863C7"/>
    <w:rsid w:val="00BA1D14"/>
    <w:rsid w:val="00BC3994"/>
    <w:rsid w:val="00BD23AE"/>
    <w:rsid w:val="00C941E9"/>
    <w:rsid w:val="00CC1045"/>
    <w:rsid w:val="00CE4588"/>
    <w:rsid w:val="00D46D28"/>
    <w:rsid w:val="00D47C72"/>
    <w:rsid w:val="00DB449B"/>
    <w:rsid w:val="00DE3B85"/>
    <w:rsid w:val="00E4027D"/>
    <w:rsid w:val="00E46C11"/>
    <w:rsid w:val="00E93CD2"/>
    <w:rsid w:val="00ED7402"/>
    <w:rsid w:val="00F34FFB"/>
    <w:rsid w:val="00F50D50"/>
    <w:rsid w:val="00F71D66"/>
    <w:rsid w:val="00F96A62"/>
    <w:rsid w:val="00FB4F36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E9B8"/>
  <w15:chartTrackingRefBased/>
  <w15:docId w15:val="{FA01D45E-C88F-43E3-901F-6A34F77C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6E4A"/>
  </w:style>
  <w:style w:type="paragraph" w:styleId="a3">
    <w:name w:val="Body Text"/>
    <w:basedOn w:val="a"/>
    <w:link w:val="a4"/>
    <w:rsid w:val="004A6E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A6E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4A6E4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A6E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Разметка HTML"/>
    <w:rsid w:val="004A6E4A"/>
    <w:rPr>
      <w:vanish/>
      <w:color w:val="FF000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4A6E4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A6E4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A6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rsid w:val="004A6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4A6E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1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415B"/>
  </w:style>
  <w:style w:type="paragraph" w:styleId="ac">
    <w:name w:val="footer"/>
    <w:basedOn w:val="a"/>
    <w:link w:val="ad"/>
    <w:uiPriority w:val="99"/>
    <w:unhideWhenUsed/>
    <w:rsid w:val="0041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&#1079;&#1076;&#1086;&#1082;-&#1086;&#1089;&#1077;&#1090;&#1080;&#1103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819E1-0160-4414-8897-5DC1CE2E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2023-12-22T09:35:00Z</cp:lastPrinted>
  <dcterms:created xsi:type="dcterms:W3CDTF">2024-07-16T09:40:00Z</dcterms:created>
  <dcterms:modified xsi:type="dcterms:W3CDTF">2024-07-16T09:40:00Z</dcterms:modified>
</cp:coreProperties>
</file>